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2C7A2" w14:textId="30AC4DA4" w:rsidR="0061579D" w:rsidRPr="007122FE" w:rsidRDefault="0061579D" w:rsidP="007122FE">
      <w:pPr>
        <w:pStyle w:val="Bezodstpw"/>
        <w:jc w:val="both"/>
        <w:rPr>
          <w:rFonts w:ascii="Times New Roman" w:hAnsi="Times New Roman" w:cs="Times New Roman"/>
        </w:rPr>
      </w:pPr>
      <w:r w:rsidRPr="007122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Załącznik Nr 2 </w:t>
      </w:r>
    </w:p>
    <w:p w14:paraId="55C6B4D3" w14:textId="40D39868" w:rsidR="007122FE" w:rsidRPr="007122FE" w:rsidRDefault="007122FE" w:rsidP="007122FE">
      <w:pPr>
        <w:pStyle w:val="Bezodstpw"/>
        <w:jc w:val="both"/>
        <w:rPr>
          <w:rFonts w:ascii="Times New Roman" w:hAnsi="Times New Roman" w:cs="Times New Roman"/>
        </w:rPr>
      </w:pPr>
      <w:r w:rsidRPr="007122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wzór umowy</w:t>
      </w:r>
    </w:p>
    <w:p w14:paraId="0E8067D3" w14:textId="39920FEB" w:rsidR="0061579D" w:rsidRPr="007122FE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122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E4700" w:rsidRPr="007122F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7EE6AB28" w14:textId="77777777" w:rsidR="0061579D" w:rsidRPr="00BE4700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421E972" w14:textId="77777777" w:rsidR="0061579D" w:rsidRPr="00BE4700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F1BD002" w14:textId="02B7D081" w:rsidR="0061579D" w:rsidRPr="0061579D" w:rsidRDefault="0061579D" w:rsidP="007122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UMOWA Nr .....................</w:t>
      </w:r>
    </w:p>
    <w:p w14:paraId="05B44C30" w14:textId="77777777" w:rsidR="00376AD5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zawarta w dniu ..................... r. w Pińczowie pomiędzy:</w:t>
      </w:r>
      <w:r w:rsidRPr="00BE4700">
        <w:rPr>
          <w:rFonts w:ascii="Times New Roman" w:hAnsi="Times New Roman" w:cs="Times New Roman"/>
          <w:sz w:val="24"/>
          <w:szCs w:val="24"/>
        </w:rPr>
        <w:t xml:space="preserve">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Gminą Pińczów</w:t>
      </w:r>
      <w:r w:rsidRPr="0061579D">
        <w:rPr>
          <w:rFonts w:ascii="Times New Roman" w:hAnsi="Times New Roman" w:cs="Times New Roman"/>
          <w:sz w:val="24"/>
          <w:szCs w:val="24"/>
        </w:rPr>
        <w:t>, ul. 3 Maja 10, 28-400 Pińczów, NIP 662-176-15-14,</w:t>
      </w:r>
      <w:r w:rsidRPr="00BE4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38FD9" w14:textId="60B407DF" w:rsidR="00376AD5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reprezentowan</w:t>
      </w:r>
      <w:r w:rsidRPr="00BE4700">
        <w:rPr>
          <w:rFonts w:ascii="Times New Roman" w:hAnsi="Times New Roman" w:cs="Times New Roman"/>
          <w:sz w:val="24"/>
          <w:szCs w:val="24"/>
        </w:rPr>
        <w:t>ym</w:t>
      </w:r>
      <w:r w:rsidR="00376AD5">
        <w:rPr>
          <w:rFonts w:ascii="Times New Roman" w:hAnsi="Times New Roman" w:cs="Times New Roman"/>
          <w:sz w:val="24"/>
          <w:szCs w:val="24"/>
        </w:rPr>
        <w:t xml:space="preserve"> przez: </w:t>
      </w:r>
    </w:p>
    <w:p w14:paraId="5B2CA561" w14:textId="5DDA5534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Zespół Szkół Nr 1 w Pińczowie</w:t>
      </w:r>
      <w:r w:rsidRPr="0061579D">
        <w:rPr>
          <w:rFonts w:ascii="Times New Roman" w:hAnsi="Times New Roman" w:cs="Times New Roman"/>
          <w:sz w:val="24"/>
          <w:szCs w:val="24"/>
        </w:rPr>
        <w:t>, ul. Szkolna 2, 28-400 Pińczów, NIP 662-18-18-496,</w:t>
      </w:r>
      <w:r w:rsidRPr="0061579D">
        <w:rPr>
          <w:rFonts w:ascii="Times New Roman" w:hAnsi="Times New Roman" w:cs="Times New Roman"/>
          <w:sz w:val="24"/>
          <w:szCs w:val="24"/>
        </w:rPr>
        <w:br/>
        <w:t>w imieniu którego działają:</w:t>
      </w:r>
    </w:p>
    <w:p w14:paraId="5AD16815" w14:textId="77777777" w:rsidR="0061579D" w:rsidRPr="0061579D" w:rsidRDefault="0061579D" w:rsidP="007122F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Paweł Rutkowski - Dyrektor Zespołu Szkół Nr 1 w Pińczowie,</w:t>
      </w:r>
    </w:p>
    <w:p w14:paraId="6B982D56" w14:textId="77777777" w:rsidR="00376AD5" w:rsidRDefault="0061579D" w:rsidP="007122F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Joanna Strączek - Główny Księgowy,</w:t>
      </w:r>
    </w:p>
    <w:p w14:paraId="2E92D269" w14:textId="481021EB" w:rsidR="0061579D" w:rsidRPr="0061579D" w:rsidRDefault="0061579D" w:rsidP="00376AD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zwaną w dalszej części umowy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"Zamawiającym"</w:t>
      </w:r>
      <w:r w:rsidRPr="0061579D">
        <w:rPr>
          <w:rFonts w:ascii="Times New Roman" w:hAnsi="Times New Roman" w:cs="Times New Roman"/>
          <w:sz w:val="24"/>
          <w:szCs w:val="24"/>
        </w:rPr>
        <w:t>,</w:t>
      </w:r>
    </w:p>
    <w:p w14:paraId="519EC562" w14:textId="7777777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a</w:t>
      </w:r>
    </w:p>
    <w:p w14:paraId="3CE69EF5" w14:textId="77777777" w:rsidR="00376AD5" w:rsidRDefault="00376AD5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072621" w14:textId="2DF220F2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Firmą: ........................................................................................................................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z siedzibą w: ........................................................................................................................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NIP: ...................................................... REGON: 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reprezentowaną przez: 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 xml:space="preserve">zwaną dalej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"Wykonawcą"</w:t>
      </w:r>
      <w:r w:rsidRPr="0061579D">
        <w:rPr>
          <w:rFonts w:ascii="Times New Roman" w:hAnsi="Times New Roman" w:cs="Times New Roman"/>
          <w:sz w:val="24"/>
          <w:szCs w:val="24"/>
        </w:rPr>
        <w:t>,</w:t>
      </w:r>
    </w:p>
    <w:p w14:paraId="544E9E8C" w14:textId="7777777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zwanymi dalej łącznie "Stronami", a każda z osobna "Stroną".</w:t>
      </w:r>
    </w:p>
    <w:p w14:paraId="6725438A" w14:textId="79D15743" w:rsidR="0061579D" w:rsidRPr="0061579D" w:rsidRDefault="0061579D" w:rsidP="00376A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wyniku dokonanego przez Zamawiającego wyboru oferty Wykonawcy w ramach przeprowadzonego postępowania o udzielenie zamówienia publicznego o wartości mniejszej niż 1</w:t>
      </w:r>
      <w:r w:rsidRPr="00BE4700">
        <w:rPr>
          <w:rFonts w:ascii="Times New Roman" w:hAnsi="Times New Roman" w:cs="Times New Roman"/>
          <w:sz w:val="24"/>
          <w:szCs w:val="24"/>
        </w:rPr>
        <w:t>7</w:t>
      </w:r>
      <w:r w:rsidRPr="0061579D">
        <w:rPr>
          <w:rFonts w:ascii="Times New Roman" w:hAnsi="Times New Roman" w:cs="Times New Roman"/>
          <w:sz w:val="24"/>
          <w:szCs w:val="24"/>
        </w:rPr>
        <w:t xml:space="preserve">0 000 zł na zadanie pod nazwą: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"Zakup węgla groszku wraz z dostawą do kotłowni placówki oświatowej Zespołu Szkół Nr 1 w Pińczowie w 2026/2027 roku"</w:t>
      </w:r>
      <w:r w:rsidR="000654D4" w:rsidRPr="00BE4700">
        <w:rPr>
          <w:rFonts w:ascii="Times New Roman" w:hAnsi="Times New Roman" w:cs="Times New Roman"/>
          <w:sz w:val="24"/>
          <w:szCs w:val="24"/>
        </w:rPr>
        <w:t xml:space="preserve"> realizowanego do 30.04.2027 r.</w:t>
      </w:r>
      <w:r w:rsidR="000654D4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79D">
        <w:rPr>
          <w:rFonts w:ascii="Times New Roman" w:hAnsi="Times New Roman" w:cs="Times New Roman"/>
          <w:sz w:val="24"/>
          <w:szCs w:val="24"/>
        </w:rPr>
        <w:t xml:space="preserve"> została zawarta umowa o poniższej treści:</w:t>
      </w:r>
    </w:p>
    <w:p w14:paraId="27D04D48" w14:textId="53CEA402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§1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7D319A4B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Przedmiotem umowy jest: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"Zakup węgla groszku wraz z dostawą do kotłowni placówki oświatowej Zespołu Szkół Nr 1 w Pińczowie w 2026/2027 roku"</w:t>
      </w:r>
      <w:r w:rsidRPr="0061579D">
        <w:rPr>
          <w:rFonts w:ascii="Times New Roman" w:hAnsi="Times New Roman" w:cs="Times New Roman"/>
          <w:sz w:val="24"/>
          <w:szCs w:val="24"/>
        </w:rPr>
        <w:t xml:space="preserve"> zgodnie z zapisami zawartymi w zapytaniu ofertowym i wybraną ofertą stanowiącą załączniki do niniejszej umowy.</w:t>
      </w:r>
    </w:p>
    <w:p w14:paraId="72F938F6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Zamawiający zleca, a Wykonawca przyjmuje do wykonania dostawę do kotłowni Zespołu Szkół Nr 1 w Pińczowie na czas trwania umowy tj.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do 30.04.2027 r.</w:t>
      </w:r>
      <w:r w:rsidRPr="0061579D">
        <w:rPr>
          <w:rFonts w:ascii="Times New Roman" w:hAnsi="Times New Roman" w:cs="Times New Roman"/>
          <w:sz w:val="24"/>
          <w:szCs w:val="24"/>
        </w:rPr>
        <w:t xml:space="preserve"> węgla groszku (wartość opałowa od 25 do 29 MJ/kg, o zawartości popiołu do 6%, zawartość siarki do 0,6%, wilgotność poniżej 10%, spiekalność RI poniżej 20, granulacja od 5 mm do 25 mm) w ilości szacunkowej około 45 ton luzem gatunek I w stanie suchym.</w:t>
      </w:r>
    </w:p>
    <w:p w14:paraId="5E0B302C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Podana w ust. 2 powyżej ilość opału stanowi szacunkową wielkość zapotrzebowania Zamawiającego. W zależności od warunków pogodowych bądź innych okoliczności </w:t>
      </w:r>
      <w:r w:rsidRPr="0061579D">
        <w:rPr>
          <w:rFonts w:ascii="Times New Roman" w:hAnsi="Times New Roman" w:cs="Times New Roman"/>
          <w:sz w:val="24"/>
          <w:szCs w:val="24"/>
        </w:rPr>
        <w:lastRenderedPageBreak/>
        <w:t>przedmiot umowy może ulec zmianie. W tej sytuacji Zamawiający zapłaci Wykonawcy za faktycznie dostarczony opał.</w:t>
      </w:r>
    </w:p>
    <w:p w14:paraId="6E43FD18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1579D">
        <w:rPr>
          <w:rFonts w:ascii="Times New Roman" w:hAnsi="Times New Roman" w:cs="Times New Roman"/>
          <w:sz w:val="24"/>
          <w:szCs w:val="24"/>
          <w:u w:val="single"/>
        </w:rPr>
        <w:t>Dostawa towaru odbywać się będzie sukcesywnie, każdorazowo na podstawie telefonicznego zamówienia przez Zamawiającego w okresie trwania umowy do 30 kwietnia 2027 r.</w:t>
      </w:r>
    </w:p>
    <w:p w14:paraId="41517E40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Odbiór dostarczanego opału odbywać się będzie każdorazowo w obecności upoważnionego przedstawiciela Zamawiającego, który własnoręcznym podpisem potwierdzi dostarczoną ilość oraz termin dostawy opału.</w:t>
      </w:r>
    </w:p>
    <w:p w14:paraId="6E6532E4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zobowiązany jest do dostarczenia oraz rozładowania węgla groszku w miejscu wyznaczonym przez zamawiającego na swój koszt i pokwitowaniu jego odbioru. Wraz z dostawą opału Wykonawca dostarcza dowód dostawy WZ, z wykazem ilości węgla deklarowanego w dowodzie. Dokument WZ powinien zawierać m.in. nazwę opału, wagę opału oraz numer rejestracyjny pojazdu transportującego, a w przypadku zastosowania środka przeciwzamarzającego, stwierdzenie faktu jego zastosowania.</w:t>
      </w:r>
    </w:p>
    <w:p w14:paraId="3B5E4645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Zamawiającemu służy prawo każdorazowego sprawdzenia deklarowanej wagi.</w:t>
      </w:r>
    </w:p>
    <w:p w14:paraId="2ABA9F35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Jednorazowa dostawa nie może być większa niż 5 ton.</w:t>
      </w:r>
    </w:p>
    <w:p w14:paraId="547A7B6F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zobowiązuje się do przyjmowania dostaw w dni robocze w godz. 7:30 do 15:30.</w:t>
      </w:r>
    </w:p>
    <w:p w14:paraId="79DE4097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Realizacja przedmiotu umowy przeprowadzona będzie zgodnie z obowiązującymi przepisami prawa, z należytą starannością, bezpieczeństwem, dobrą jakością i właściwą organizacją.</w:t>
      </w:r>
    </w:p>
    <w:p w14:paraId="5E60D6F1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Integralną część niniejszej umowy stanowi: zapytanie ofertowe i oferta wykonawcy.</w:t>
      </w:r>
    </w:p>
    <w:p w14:paraId="4422BF95" w14:textId="3976D551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§2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Jakość towaru</w:t>
      </w:r>
    </w:p>
    <w:p w14:paraId="041C7D6A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Towar, o którym mowa w § 1, powinien odpowiadać co do jakości wymogom wyrobów dopuszczonych do obrotu i stosowania w Polsce.</w:t>
      </w:r>
    </w:p>
    <w:p w14:paraId="54040D85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Na w/w towar Wykonawca zobowiązany jest posiadać atest jakości i zgodności z Polską Normą i dołączyć taki dokument do każdej dostawy.</w:t>
      </w:r>
    </w:p>
    <w:p w14:paraId="3A878221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zobowiązany jest do dostarczenia opału jednorodnego, nie może być mieszaniną typów i asortymentów oraz nie może zawierać domieszki substancji niepalnych, iłu, mułu, śmieci i pyłów flotacyjnych.</w:t>
      </w:r>
    </w:p>
    <w:p w14:paraId="7B980B85" w14:textId="1EE2502E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§3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Elastyczność zamówienia i weryfikacja jakości</w:t>
      </w:r>
    </w:p>
    <w:p w14:paraId="12FEDDDD" w14:textId="77777777" w:rsidR="0061579D" w:rsidRPr="0061579D" w:rsidRDefault="0061579D" w:rsidP="007122F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możliwość mniejszej lub większej ilości węgla groszku niż podana szacunkowa ilość, o której mowa w § 1 umowy z uwagi na warunki atmosferyczne oraz bieżące zapotrzebowanie.</w:t>
      </w:r>
    </w:p>
    <w:p w14:paraId="5692142B" w14:textId="77777777" w:rsidR="0061579D" w:rsidRPr="0061579D" w:rsidRDefault="0061579D" w:rsidP="007122F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prawo sprawdzania przestrzegania przez Wykonawcę jakości dostarczonego towaru na każdym etapie realizacji dostaw.</w:t>
      </w:r>
    </w:p>
    <w:p w14:paraId="7C518E23" w14:textId="77777777" w:rsidR="007122FE" w:rsidRDefault="00E41605" w:rsidP="007122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6A2AE9CF" w14:textId="77777777" w:rsidR="007122FE" w:rsidRDefault="007122FE" w:rsidP="007122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C87E5" w14:textId="40212D2B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§4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Wynagrodzenie i warunki cenowe</w:t>
      </w:r>
    </w:p>
    <w:p w14:paraId="0A96209B" w14:textId="77777777" w:rsidR="0061579D" w:rsidRPr="0061579D" w:rsidRDefault="0061579D" w:rsidP="007122FE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zapłaty wynagrodzenia za każdorazowo dostarczoną partię opału jest faktura ustrukturyzowana wystawiona przez Wykonawcę według cen jednostkowych zgodnie z przyjętą ofertą, tj.:</w:t>
      </w:r>
    </w:p>
    <w:p w14:paraId="3C6D8791" w14:textId="77777777" w:rsidR="0061579D" w:rsidRPr="0061579D" w:rsidRDefault="0061579D" w:rsidP="007122FE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Cena netto 1 tony węgla groszku (bez podatku VAT): ........................................ zł</w:t>
      </w:r>
      <w:r w:rsidRPr="0061579D">
        <w:rPr>
          <w:rFonts w:ascii="Times New Roman" w:hAnsi="Times New Roman" w:cs="Times New Roman"/>
          <w:sz w:val="24"/>
          <w:szCs w:val="24"/>
        </w:rPr>
        <w:br/>
        <w:t>Słownie: .....................................................................................................................</w:t>
      </w:r>
    </w:p>
    <w:p w14:paraId="50F6946D" w14:textId="77777777" w:rsidR="0061579D" w:rsidRPr="0061579D" w:rsidRDefault="0061579D" w:rsidP="00D002EA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Podatek VAT (........%): ........................................ zł</w:t>
      </w:r>
      <w:r w:rsidRPr="0061579D">
        <w:rPr>
          <w:rFonts w:ascii="Times New Roman" w:hAnsi="Times New Roman" w:cs="Times New Roman"/>
          <w:sz w:val="24"/>
          <w:szCs w:val="24"/>
        </w:rPr>
        <w:br/>
        <w:t>Słownie: .....................................................................................................................</w:t>
      </w:r>
    </w:p>
    <w:p w14:paraId="52764DDD" w14:textId="243BFD29" w:rsidR="00D002EA" w:rsidRDefault="0061579D" w:rsidP="007122FE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Cena brutto (z podatkiem VAT) 1 tony węgla groszku: ................................zł</w:t>
      </w:r>
    </w:p>
    <w:p w14:paraId="1EA8EFC4" w14:textId="1AD96373" w:rsidR="0061579D" w:rsidRPr="0061579D" w:rsidRDefault="0061579D" w:rsidP="00D002E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</w:t>
      </w:r>
    </w:p>
    <w:p w14:paraId="520307B2" w14:textId="77777777" w:rsidR="0061579D" w:rsidRPr="0061579D" w:rsidRDefault="0061579D" w:rsidP="007122FE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gwarantuje stałość ceny za tonę węgla groszku przez okres obowiązywania umowy.</w:t>
      </w:r>
    </w:p>
    <w:p w14:paraId="594B1B2B" w14:textId="6B2AC0B0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§5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Rozliczenia i zasady płatności (</w:t>
      </w:r>
      <w:proofErr w:type="spellStart"/>
      <w:r w:rsidRPr="0061579D">
        <w:rPr>
          <w:rFonts w:ascii="Times New Roman" w:hAnsi="Times New Roman" w:cs="Times New Roman"/>
          <w:b/>
          <w:bCs/>
          <w:sz w:val="24"/>
          <w:szCs w:val="24"/>
        </w:rPr>
        <w:t>KSeF</w:t>
      </w:r>
      <w:proofErr w:type="spellEnd"/>
      <w:r w:rsidRPr="0061579D">
        <w:rPr>
          <w:rFonts w:ascii="Times New Roman" w:hAnsi="Times New Roman" w:cs="Times New Roman"/>
          <w:b/>
          <w:bCs/>
          <w:sz w:val="24"/>
          <w:szCs w:val="24"/>
        </w:rPr>
        <w:t xml:space="preserve"> i Split </w:t>
      </w:r>
      <w:proofErr w:type="spellStart"/>
      <w:r w:rsidRPr="0061579D">
        <w:rPr>
          <w:rFonts w:ascii="Times New Roman" w:hAnsi="Times New Roman" w:cs="Times New Roman"/>
          <w:b/>
          <w:bCs/>
          <w:sz w:val="24"/>
          <w:szCs w:val="24"/>
        </w:rPr>
        <w:t>Payment</w:t>
      </w:r>
      <w:proofErr w:type="spellEnd"/>
      <w:r w:rsidRPr="0061579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15E22DA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Strony ustalają, że rozliczenie za dostarczone wyroby nastąpi na podstawie faktur za odebrany towar.</w:t>
      </w:r>
    </w:p>
    <w:p w14:paraId="036BE40F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do wystawienia faktur będzie dokument "wydanie zewnętrzne" (WZ) wystawiony przez Wykonawcę podpisany przez obie strony.</w:t>
      </w:r>
    </w:p>
    <w:p w14:paraId="5D18C546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Zgodnie z obowiązującymi przepisami prawa, Wykonawca zobowiązuje się do wystawiania Zamawiającemu ustrukturyzowanych faktur elektronicznych przy użyciu Krajowego Systemu e-Faktur (</w:t>
      </w:r>
      <w:proofErr w:type="spellStart"/>
      <w:r w:rsidRPr="0061579D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1579D">
        <w:rPr>
          <w:rFonts w:ascii="Times New Roman" w:hAnsi="Times New Roman" w:cs="Times New Roman"/>
          <w:sz w:val="24"/>
          <w:szCs w:val="24"/>
        </w:rPr>
        <w:t xml:space="preserve">). W przypadku awarii lub niedostępności systemu </w:t>
      </w:r>
      <w:proofErr w:type="spellStart"/>
      <w:r w:rsidRPr="0061579D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1579D">
        <w:rPr>
          <w:rFonts w:ascii="Times New Roman" w:hAnsi="Times New Roman" w:cs="Times New Roman"/>
          <w:sz w:val="24"/>
          <w:szCs w:val="24"/>
        </w:rPr>
        <w:t xml:space="preserve">, fakturę należy udostępnić Zamawiającemu w sposób tradycyjny, a w terminie 7 dni od usunięcia awarii przesłać ją do systemu </w:t>
      </w:r>
      <w:proofErr w:type="spellStart"/>
      <w:r w:rsidRPr="0061579D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1579D">
        <w:rPr>
          <w:rFonts w:ascii="Times New Roman" w:hAnsi="Times New Roman" w:cs="Times New Roman"/>
          <w:sz w:val="24"/>
          <w:szCs w:val="24"/>
        </w:rPr>
        <w:t>.</w:t>
      </w:r>
    </w:p>
    <w:p w14:paraId="4E0A0559" w14:textId="77777777" w:rsidR="00376AD5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Rozliczenie z wykonania przedmiotu umowy będzie następowało przelewem na rachunek bankowy Wykonawcy numer:</w:t>
      </w:r>
    </w:p>
    <w:p w14:paraId="1A55069E" w14:textId="717BF52E" w:rsidR="0061579D" w:rsidRPr="0061579D" w:rsidRDefault="0061579D" w:rsidP="00376AD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4AEB9C5C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dokona zapłaty wynagrodzenia Wykonawcy wg faktury złożonej wraz z potwierdzeniem odbioru dostarczonego opału w terminie do 14 dni od daty otrzymania faktury przelewem na w/w rachunek Wykonawcy wskazany na fakturze.</w:t>
      </w:r>
    </w:p>
    <w:p w14:paraId="4BDA61C5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Dane do wystawienia faktury:</w:t>
      </w:r>
    </w:p>
    <w:p w14:paraId="13E58F12" w14:textId="77777777" w:rsidR="0061579D" w:rsidRPr="0061579D" w:rsidRDefault="0061579D" w:rsidP="007122FE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NABYWCA:</w:t>
      </w:r>
      <w:r w:rsidRPr="0061579D">
        <w:rPr>
          <w:rFonts w:ascii="Times New Roman" w:hAnsi="Times New Roman" w:cs="Times New Roman"/>
          <w:sz w:val="24"/>
          <w:szCs w:val="24"/>
        </w:rPr>
        <w:t xml:space="preserve"> Gmina Pińczów, ul. 3 Maja 10, 28-400 Pińczów, NIP 662-176-15-14</w:t>
      </w:r>
    </w:p>
    <w:p w14:paraId="68AE6A79" w14:textId="77777777" w:rsidR="0061579D" w:rsidRPr="0061579D" w:rsidRDefault="0061579D" w:rsidP="007122FE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ODBIORCA:</w:t>
      </w:r>
      <w:r w:rsidRPr="0061579D">
        <w:rPr>
          <w:rFonts w:ascii="Times New Roman" w:hAnsi="Times New Roman" w:cs="Times New Roman"/>
          <w:sz w:val="24"/>
          <w:szCs w:val="24"/>
        </w:rPr>
        <w:t xml:space="preserve"> Zespół Szkół Nr 1 w Pińczowie, ul. Szkolna 2, 28-400 Pińczów, NIP 662-18-18-496</w:t>
      </w:r>
    </w:p>
    <w:p w14:paraId="1A82C58B" w14:textId="103AACFE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lastRenderedPageBreak/>
        <w:t>Wprowadza się następujące zasady dotyczące płatności wynagrodzenia należnego dla Wykonawcy z tytułu realizacji Umowy z zastosowaniem mechanizmu podzielonej płatności:</w:t>
      </w:r>
    </w:p>
    <w:p w14:paraId="475F9BF0" w14:textId="6C64D257" w:rsidR="0061579D" w:rsidRPr="0061579D" w:rsidRDefault="0061579D" w:rsidP="00376AD5">
      <w:pPr>
        <w:numPr>
          <w:ilvl w:val="2"/>
          <w:numId w:val="13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prawo rozliczenia płatności wynikających z umowy za pośrednictwem metody podzielonej płatności (</w:t>
      </w:r>
      <w:proofErr w:type="spellStart"/>
      <w:r w:rsidRPr="0061579D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615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79D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61579D">
        <w:rPr>
          <w:rFonts w:ascii="Times New Roman" w:hAnsi="Times New Roman" w:cs="Times New Roman"/>
          <w:sz w:val="24"/>
          <w:szCs w:val="24"/>
        </w:rPr>
        <w:t>) przewidzianego w przepisach ustawy o podatku od towarów i usług.</w:t>
      </w:r>
    </w:p>
    <w:p w14:paraId="39EE32E9" w14:textId="77777777" w:rsidR="0061579D" w:rsidRPr="0061579D" w:rsidRDefault="0061579D" w:rsidP="00376AD5">
      <w:pPr>
        <w:numPr>
          <w:ilvl w:val="2"/>
          <w:numId w:val="14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oświadcza, że rachunek bankowy wskazany w Umowie:</w:t>
      </w:r>
    </w:p>
    <w:p w14:paraId="0223DDA1" w14:textId="77777777" w:rsidR="0061579D" w:rsidRPr="0061579D" w:rsidRDefault="0061579D" w:rsidP="00376AD5">
      <w:pPr>
        <w:numPr>
          <w:ilvl w:val="2"/>
          <w:numId w:val="15"/>
        </w:numPr>
        <w:tabs>
          <w:tab w:val="clear" w:pos="2160"/>
        </w:tabs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a) jest rachunkiem umożliwiającym płatność w ramach mechanizmu podzielonej płatności, o którym mowa powyżej,</w:t>
      </w:r>
    </w:p>
    <w:p w14:paraId="79BD46D5" w14:textId="254E43CD" w:rsidR="0061579D" w:rsidRPr="0061579D" w:rsidRDefault="0061579D" w:rsidP="00376AD5">
      <w:pPr>
        <w:numPr>
          <w:ilvl w:val="2"/>
          <w:numId w:val="15"/>
        </w:numPr>
        <w:tabs>
          <w:tab w:val="clear" w:pos="2160"/>
        </w:tabs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b) jest rachunkiem znajdującym się w elektronicznym wykazie podmiotów prowadzonym przez Szefa Krajowej Administracji Skarbowej (tzw. białej liście).</w:t>
      </w:r>
    </w:p>
    <w:p w14:paraId="3233145B" w14:textId="19C64613" w:rsidR="0061579D" w:rsidRPr="0061579D" w:rsidRDefault="0061579D" w:rsidP="00376AD5">
      <w:pPr>
        <w:numPr>
          <w:ilvl w:val="2"/>
          <w:numId w:val="16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przypadku gdy rachunek bankowy wykonawcy nie spełnia warunków określonych w pkt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odsetek, odszkodowań lub innych roszczeń z tytułu dokonania nieterminowej płatności.</w:t>
      </w:r>
    </w:p>
    <w:p w14:paraId="6D5D1180" w14:textId="5CD1D313" w:rsidR="0061579D" w:rsidRPr="0061579D" w:rsidRDefault="0061579D" w:rsidP="00376AD5">
      <w:pPr>
        <w:numPr>
          <w:ilvl w:val="2"/>
          <w:numId w:val="17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przypadku przedstawienia przez Wykonawcę nieprawidłowej faktury, Zamawiający odmówi jej przyjęcia.</w:t>
      </w:r>
    </w:p>
    <w:p w14:paraId="2675569C" w14:textId="77777777" w:rsidR="0061579D" w:rsidRPr="0061579D" w:rsidRDefault="0061579D" w:rsidP="00376AD5">
      <w:pPr>
        <w:numPr>
          <w:ilvl w:val="2"/>
          <w:numId w:val="18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 dzień zapłaty uznaje się dzień obciążenia rachunku bankowego Zamawiającego.</w:t>
      </w:r>
    </w:p>
    <w:p w14:paraId="7E8862EE" w14:textId="2717338B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§6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Warunki transportu i procedury reklamacyjne</w:t>
      </w:r>
    </w:p>
    <w:p w14:paraId="51483082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Dostawa towaru odbywać się będzie sukcesywnie, każdorazowo na podstawie telefonicznego zamówienia Zamawiającego, do wskazanego miejsca zgodnie z ofertą, na podstawie dokumentu WZ. Do każdej partii wydanego towaru Wykonawca dołączy świadectwo jakości zgodne z Polską Normą.</w:t>
      </w:r>
    </w:p>
    <w:p w14:paraId="5979C25E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okresie temperatur ujemnych Wykonawca na swój koszt zobowiązuje się stosować skuteczne środki przeciwko przymarzaniu opału do ścian i podłóg pojazdu, o czym poinformuje Zamawiającego.</w:t>
      </w:r>
    </w:p>
    <w:p w14:paraId="2F227381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dostarczy towar własnym transportem na swój koszt i rozładuje w miejscu wyznaczonym przez Zamawiającego.</w:t>
      </w:r>
    </w:p>
    <w:p w14:paraId="57B5F028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dokona odbioru ilościowego we wskazanym miejscu odbioru. Wykonawca zobowiązuje się do przyjęcia zwrotu i wymiany niespełniającego norm jakościowych towaru.</w:t>
      </w:r>
    </w:p>
    <w:p w14:paraId="79CB15A1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zgłoszenia reklamacji do Wykonawcy jest niedotrzymanie parametrów jakościowych dostarczonej partii węgla na podstawie oceny przedstawiciela Zamawiającego lub braku wymaganych atestów.</w:t>
      </w:r>
    </w:p>
    <w:p w14:paraId="7F09BF4A" w14:textId="77777777" w:rsidR="0061579D" w:rsidRPr="00BE4700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lastRenderedPageBreak/>
        <w:t>W przypadku stwierdzenia wad jakościowych partii towaru, Wykonawca zobowiązuje się na własny koszt odebrać wadliwy towar i dostarczyć w jego miejsce towar wolny od wad, spełniający wszystkie parametry określone w § 1 ust. 2, w terminie do 3 dni roboczych od dnia zgłoszenia reklamacji przez Zamawiającego.</w:t>
      </w:r>
    </w:p>
    <w:p w14:paraId="7CA43991" w14:textId="622F00D1" w:rsidR="001536B1" w:rsidRPr="001536B1" w:rsidRDefault="001536B1" w:rsidP="007122F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§7</w:t>
      </w: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E47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</w:t>
      </w:r>
      <w:r w:rsidRPr="001536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Dodatkowe ustalenia dostaw</w:t>
      </w:r>
    </w:p>
    <w:p w14:paraId="43417AF8" w14:textId="77777777" w:rsidR="001536B1" w:rsidRPr="001536B1" w:rsidRDefault="001536B1" w:rsidP="00712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Faktura po wystawieniu w systemie </w:t>
      </w:r>
      <w:proofErr w:type="spellStart"/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KSeF</w:t>
      </w:r>
      <w:proofErr w:type="spellEnd"/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będzie dodatkowo dostarczona do siedziby Odbiorcy osobiście lub pocztą w celach weryfikacji wewnętrznej placówki.</w:t>
      </w:r>
    </w:p>
    <w:p w14:paraId="42174958" w14:textId="77777777" w:rsidR="001536B1" w:rsidRPr="00BE4700" w:rsidRDefault="001536B1" w:rsidP="00712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zobowiązuje się do ścisłego przestrzegania wyznaczonych przez Zamawiającego godzin rozładunku oraz zasad BHP obowiązujących na terenie placówki oświatowej.</w:t>
      </w:r>
    </w:p>
    <w:p w14:paraId="3E94681B" w14:textId="77777777" w:rsidR="001536B1" w:rsidRPr="001536B1" w:rsidRDefault="001536B1" w:rsidP="007122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832354" w14:textId="403F4CE2" w:rsidR="001536B1" w:rsidRPr="001536B1" w:rsidRDefault="001536B1" w:rsidP="007122FE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§8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638C7956" w14:textId="5B6008C3" w:rsidR="001536B1" w:rsidRPr="001536B1" w:rsidRDefault="001536B1" w:rsidP="007122FE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razie niewykonania lub nienależytego wykonania umowy strony zobowiązują się zapłacić kary umowne w następujących wypadkach i wysokościach:</w:t>
      </w:r>
    </w:p>
    <w:p w14:paraId="4C36FF34" w14:textId="77777777" w:rsidR="00376AD5" w:rsidRDefault="001536B1" w:rsidP="00376AD5">
      <w:pPr>
        <w:numPr>
          <w:ilvl w:val="2"/>
          <w:numId w:val="22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Wykonawca zapłaci Zamawiającemu kary umowne:</w:t>
      </w:r>
    </w:p>
    <w:p w14:paraId="5D04C8A4" w14:textId="77777777" w:rsid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w wysokości 10% wartości przedmiotu umowy określonego w § 1, gdy Zamawiający odstąpi od umowy z powodu okoliczności, za które odpowiada Wykonawca,</w:t>
      </w:r>
    </w:p>
    <w:p w14:paraId="60E279EE" w14:textId="64B68A33" w:rsidR="001536B1" w:rsidRP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 xml:space="preserve">w wysokości 0,5% wartości poszczególnego zamówienia nie dostarczonego </w:t>
      </w:r>
      <w:r w:rsidR="00376AD5">
        <w:rPr>
          <w:rFonts w:ascii="Times New Roman" w:hAnsi="Times New Roman" w:cs="Times New Roman"/>
          <w:sz w:val="24"/>
          <w:szCs w:val="24"/>
        </w:rPr>
        <w:br/>
      </w:r>
      <w:r w:rsidRPr="00376AD5">
        <w:rPr>
          <w:rFonts w:ascii="Times New Roman" w:hAnsi="Times New Roman" w:cs="Times New Roman"/>
          <w:sz w:val="24"/>
          <w:szCs w:val="24"/>
        </w:rPr>
        <w:t>w  terminie za każdy rozpoczęty dzień opóźnienia,</w:t>
      </w:r>
    </w:p>
    <w:p w14:paraId="3B65116C" w14:textId="798717E6" w:rsidR="001536B1" w:rsidRPr="001536B1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jeżeli Zamawiający uzna, że węgiel groszek nie spełnia wymogów zawartych w zapytaniu ofertowym, Wykonawca na własny koszt ma obowiązek zabrać go z powrotem. Jeżeli Wykonawca po dwukrotnym wezwaniu uchyla się od tego obowiązku, zostanie obciążony kosztami załadunku oraz transportem węgla groszku do jego siedziby.</w:t>
      </w:r>
    </w:p>
    <w:p w14:paraId="0CFB439C" w14:textId="77777777" w:rsidR="00376AD5" w:rsidRDefault="001536B1" w:rsidP="00376AD5">
      <w:pPr>
        <w:numPr>
          <w:ilvl w:val="2"/>
          <w:numId w:val="22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Zamawiający zapłaci Wykonawcy kary umowne:</w:t>
      </w:r>
    </w:p>
    <w:p w14:paraId="30BCE0E4" w14:textId="74C6E2E4" w:rsidR="001536B1" w:rsidRP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10% wartości przedmiotu umowy w razie odstąpienia przez Wykonawcę od umowy z powodu okoliczności, za które ponosi odpowiedzialność Zamawiający,</w:t>
      </w:r>
    </w:p>
    <w:p w14:paraId="590C4559" w14:textId="26F7F684" w:rsidR="001536B1" w:rsidRPr="001536B1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wysokości 0,2% wartości nieodebranego zamówienia, za każdy rozpoczęty dzień zwłoki.</w:t>
      </w:r>
    </w:p>
    <w:p w14:paraId="46CD3BDA" w14:textId="77777777" w:rsidR="001536B1" w:rsidRPr="001536B1" w:rsidRDefault="001536B1" w:rsidP="007122FE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Jeżeli wysokość zastrzeżonych kar umownych nie pokrywa poniesionej szkody, strony mogą dochodzić odszkodowania uzupełniającego.</w:t>
      </w:r>
    </w:p>
    <w:p w14:paraId="4A7DEFD7" w14:textId="577556B6" w:rsidR="001536B1" w:rsidRPr="001536B1" w:rsidRDefault="001536B1" w:rsidP="00D002EA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§9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Odstąpienie od umowy ze względu na interes publiczny</w:t>
      </w:r>
    </w:p>
    <w:p w14:paraId="5C66D62F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7033A30F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lastRenderedPageBreak/>
        <w:t>W takim wypadku Wykonawca może żądać jedynie wynagrodzenia należnego mu z tytułu wykonania części umowy.</w:t>
      </w:r>
    </w:p>
    <w:p w14:paraId="08037C6D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Odstąpienie od umowy powinno nastąpić w formie pisemnej pod rygorem nieważności takiego oświadczenia i powinno zawierać uzasadnienie.</w:t>
      </w:r>
    </w:p>
    <w:p w14:paraId="08C90C63" w14:textId="0733A300" w:rsidR="001536B1" w:rsidRPr="001536B1" w:rsidRDefault="001536B1" w:rsidP="00D002EA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§10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Prawo do odstąpienia od umowy</w:t>
      </w:r>
    </w:p>
    <w:p w14:paraId="508A2479" w14:textId="120AF4DA" w:rsidR="001536B1" w:rsidRPr="001536B1" w:rsidRDefault="001536B1" w:rsidP="007122FE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Stronom przysługuje prawo odstąpienia od umowy w następujących sytuacjach:</w:t>
      </w:r>
    </w:p>
    <w:p w14:paraId="50488990" w14:textId="77777777" w:rsidR="00376AD5" w:rsidRDefault="001536B1" w:rsidP="00E53A20">
      <w:pPr>
        <w:numPr>
          <w:ilvl w:val="2"/>
          <w:numId w:val="27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Zamawiającemu przysługuje prawo odstąpienia od umowy, gdy:</w:t>
      </w:r>
    </w:p>
    <w:p w14:paraId="26F79168" w14:textId="0ADDE45D" w:rsidR="001536B1" w:rsidRPr="00376AD5" w:rsidRDefault="001536B1" w:rsidP="00376AD5">
      <w:pPr>
        <w:numPr>
          <w:ilvl w:val="3"/>
          <w:numId w:val="27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zostanie wydany nakaz zajęcia majątku Wykonawcy,</w:t>
      </w:r>
    </w:p>
    <w:p w14:paraId="3A0D752F" w14:textId="37732902" w:rsidR="001536B1" w:rsidRPr="001536B1" w:rsidRDefault="00376AD5" w:rsidP="00376AD5">
      <w:pPr>
        <w:numPr>
          <w:ilvl w:val="3"/>
          <w:numId w:val="27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536B1" w:rsidRPr="001536B1">
        <w:rPr>
          <w:rFonts w:ascii="Times New Roman" w:hAnsi="Times New Roman" w:cs="Times New Roman"/>
          <w:sz w:val="24"/>
          <w:szCs w:val="24"/>
        </w:rPr>
        <w:t>ykonawca nie rozpoczął realizacji przedmiotu umowy bez uzasadnionych przyczyn oraz nie kontynuuje jej pomimo wezwania Zamawiającego złożonego na piśmie.</w:t>
      </w:r>
    </w:p>
    <w:p w14:paraId="4AAB14B4" w14:textId="77777777" w:rsidR="00376AD5" w:rsidRDefault="001536B1" w:rsidP="00376AD5">
      <w:pPr>
        <w:numPr>
          <w:ilvl w:val="2"/>
          <w:numId w:val="29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Wykonawcy przysługuje prawo odstąpienia od umowy, jeżeli:</w:t>
      </w:r>
    </w:p>
    <w:p w14:paraId="0099C17A" w14:textId="2EEE64B6" w:rsidR="00376AD5" w:rsidRDefault="001536B1" w:rsidP="00376AD5">
      <w:pPr>
        <w:numPr>
          <w:ilvl w:val="3"/>
          <w:numId w:val="29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 xml:space="preserve">Zamawiający nie wywiązuje się z obowiązku zapłaty faktur w terminie </w:t>
      </w:r>
      <w:r w:rsidR="00376AD5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376AD5">
        <w:rPr>
          <w:rFonts w:ascii="Times New Roman" w:hAnsi="Times New Roman" w:cs="Times New Roman"/>
          <w:sz w:val="24"/>
          <w:szCs w:val="24"/>
        </w:rPr>
        <w:t>2 tygodni od upływu terminu zapłaty faktur określonego w niniejszej umowie,</w:t>
      </w:r>
    </w:p>
    <w:p w14:paraId="232C7511" w14:textId="63FD1EF6" w:rsidR="001536B1" w:rsidRPr="00376AD5" w:rsidRDefault="001536B1" w:rsidP="00376AD5">
      <w:pPr>
        <w:numPr>
          <w:ilvl w:val="3"/>
          <w:numId w:val="29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Zamawiający zawiadomi Wykonawcę, iż wobec zaistnienia uprzednio nieprzewidzianych okoliczności nie będzie mógł spełnić swoich zobowiązań umownych wobec Wykonawcy.</w:t>
      </w:r>
    </w:p>
    <w:p w14:paraId="33FC7930" w14:textId="6300EB73" w:rsidR="0061579D" w:rsidRPr="0061579D" w:rsidRDefault="0061579D" w:rsidP="00D00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77C1F14A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 w postaci aneksu podpisanego przez obie Strony.</w:t>
      </w:r>
    </w:p>
    <w:p w14:paraId="66528F54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sprawach nieuregulowanych niniejszą umową mają zastosowanie przepisy Kodeksu cywilnego.</w:t>
      </w:r>
    </w:p>
    <w:p w14:paraId="085175A4" w14:textId="546AB0B9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Spory mogące wyniknąć na tle realizacji niniejszej umowy Strony poddają pod rozstrzygnięcie sądu właściwego miejscowo dla siedzi</w:t>
      </w:r>
      <w:r w:rsidR="001536B1" w:rsidRPr="00BE4700">
        <w:rPr>
          <w:rFonts w:ascii="Times New Roman" w:hAnsi="Times New Roman" w:cs="Times New Roman"/>
          <w:sz w:val="24"/>
          <w:szCs w:val="24"/>
        </w:rPr>
        <w:t>b</w:t>
      </w:r>
      <w:r w:rsidRPr="0061579D">
        <w:rPr>
          <w:rFonts w:ascii="Times New Roman" w:hAnsi="Times New Roman" w:cs="Times New Roman"/>
          <w:sz w:val="24"/>
          <w:szCs w:val="24"/>
        </w:rPr>
        <w:t>y Zamawiającego.</w:t>
      </w:r>
    </w:p>
    <w:p w14:paraId="381ACC2D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Umowę sporządzono w trzech jednobrzmiących egzemplarzach, z czego dwa egzemplarze otrzymuje Zamawiający, a jeden egzemplarz Wykonawca.</w:t>
      </w:r>
    </w:p>
    <w:p w14:paraId="602E355C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6C35D1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A90427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7ABA4" w14:textId="2E6409C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1579D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61579D">
        <w:rPr>
          <w:rFonts w:ascii="Times New Roman" w:hAnsi="Times New Roman" w:cs="Times New Roman"/>
          <w:sz w:val="24"/>
          <w:szCs w:val="24"/>
        </w:rPr>
        <w:t xml:space="preserve">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122FE">
        <w:rPr>
          <w:rFonts w:ascii="Times New Roman" w:hAnsi="Times New Roman" w:cs="Times New Roman"/>
          <w:sz w:val="24"/>
          <w:szCs w:val="24"/>
        </w:rPr>
        <w:t xml:space="preserve">    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</w:t>
      </w:r>
      <w:r w:rsidR="007122FE" w:rsidRPr="0061579D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5DD9A635" w14:textId="7A72E2BF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559A54" w14:textId="77777777" w:rsidR="00C754C9" w:rsidRPr="00BE4700" w:rsidRDefault="00C754C9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754C9" w:rsidRPr="00BE4700" w:rsidSect="00BE470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B7D"/>
    <w:multiLevelType w:val="multilevel"/>
    <w:tmpl w:val="2CCA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C42E9"/>
    <w:multiLevelType w:val="multilevel"/>
    <w:tmpl w:val="3FE4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056C7"/>
    <w:multiLevelType w:val="multilevel"/>
    <w:tmpl w:val="C1FA3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2141D"/>
    <w:multiLevelType w:val="multilevel"/>
    <w:tmpl w:val="8C04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06F6D"/>
    <w:multiLevelType w:val="multilevel"/>
    <w:tmpl w:val="F43EA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468B3"/>
    <w:multiLevelType w:val="multilevel"/>
    <w:tmpl w:val="D3B0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C07881"/>
    <w:multiLevelType w:val="multilevel"/>
    <w:tmpl w:val="8236C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35CD3"/>
    <w:multiLevelType w:val="multilevel"/>
    <w:tmpl w:val="98543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27AC0"/>
    <w:multiLevelType w:val="multilevel"/>
    <w:tmpl w:val="D958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0F66F3"/>
    <w:multiLevelType w:val="multilevel"/>
    <w:tmpl w:val="8E609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94C66"/>
    <w:multiLevelType w:val="multilevel"/>
    <w:tmpl w:val="7816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D7D65"/>
    <w:multiLevelType w:val="multilevel"/>
    <w:tmpl w:val="99BA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4B42EC"/>
    <w:multiLevelType w:val="multilevel"/>
    <w:tmpl w:val="3726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2A1ADD"/>
    <w:multiLevelType w:val="multilevel"/>
    <w:tmpl w:val="72582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3A3EA4"/>
    <w:multiLevelType w:val="multilevel"/>
    <w:tmpl w:val="9EBAC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032019"/>
    <w:multiLevelType w:val="multilevel"/>
    <w:tmpl w:val="D222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151812"/>
    <w:multiLevelType w:val="hybridMultilevel"/>
    <w:tmpl w:val="655AA462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67946166"/>
    <w:multiLevelType w:val="multilevel"/>
    <w:tmpl w:val="A356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615369"/>
    <w:multiLevelType w:val="multilevel"/>
    <w:tmpl w:val="6446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5E1AF6"/>
    <w:multiLevelType w:val="multilevel"/>
    <w:tmpl w:val="1E16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721232"/>
    <w:multiLevelType w:val="hybridMultilevel"/>
    <w:tmpl w:val="832802B2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925576"/>
    <w:multiLevelType w:val="multilevel"/>
    <w:tmpl w:val="8A7E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34AB4"/>
    <w:multiLevelType w:val="multilevel"/>
    <w:tmpl w:val="45EA8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FE68F4"/>
    <w:multiLevelType w:val="multilevel"/>
    <w:tmpl w:val="84C2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3C077C"/>
    <w:multiLevelType w:val="multilevel"/>
    <w:tmpl w:val="A61E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D1888"/>
    <w:multiLevelType w:val="multilevel"/>
    <w:tmpl w:val="BF90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17"/>
  </w:num>
  <w:num w:numId="4">
    <w:abstractNumId w:val="3"/>
  </w:num>
  <w:num w:numId="5">
    <w:abstractNumId w:val="2"/>
  </w:num>
  <w:num w:numId="6">
    <w:abstractNumId w:val="14"/>
  </w:num>
  <w:num w:numId="7">
    <w:abstractNumId w:val="25"/>
  </w:num>
  <w:num w:numId="8">
    <w:abstractNumId w:val="8"/>
  </w:num>
  <w:num w:numId="9">
    <w:abstractNumId w:val="18"/>
  </w:num>
  <w:num w:numId="10">
    <w:abstractNumId w:val="21"/>
  </w:num>
  <w:num w:numId="11">
    <w:abstractNumId w:val="13"/>
  </w:num>
  <w:num w:numId="12">
    <w:abstractNumId w:val="6"/>
  </w:num>
  <w:num w:numId="13">
    <w:abstractNumId w:val="12"/>
  </w:num>
  <w:num w:numId="14">
    <w:abstractNumId w:val="12"/>
    <w:lvlOverride w:ilvl="2">
      <w:startOverride w:val="2"/>
    </w:lvlOverride>
  </w:num>
  <w:num w:numId="15">
    <w:abstractNumId w:val="12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6">
    <w:abstractNumId w:val="12"/>
    <w:lvlOverride w:ilvl="2">
      <w:startOverride w:val="3"/>
    </w:lvlOverride>
  </w:num>
  <w:num w:numId="17">
    <w:abstractNumId w:val="12"/>
    <w:lvlOverride w:ilvl="2">
      <w:startOverride w:val="4"/>
    </w:lvlOverride>
  </w:num>
  <w:num w:numId="18">
    <w:abstractNumId w:val="12"/>
    <w:lvlOverride w:ilvl="2">
      <w:startOverride w:val="5"/>
    </w:lvlOverride>
  </w:num>
  <w:num w:numId="19">
    <w:abstractNumId w:val="9"/>
  </w:num>
  <w:num w:numId="20">
    <w:abstractNumId w:val="24"/>
  </w:num>
  <w:num w:numId="21">
    <w:abstractNumId w:val="1"/>
  </w:num>
  <w:num w:numId="22">
    <w:abstractNumId w:val="23"/>
  </w:num>
  <w:num w:numId="23">
    <w:abstractNumId w:val="2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4">
    <w:abstractNumId w:val="23"/>
    <w:lvlOverride w:ilvl="2">
      <w:startOverride w:val="2"/>
    </w:lvlOverride>
  </w:num>
  <w:num w:numId="25">
    <w:abstractNumId w:val="2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6">
    <w:abstractNumId w:val="22"/>
  </w:num>
  <w:num w:numId="27">
    <w:abstractNumId w:val="5"/>
  </w:num>
  <w:num w:numId="28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9">
    <w:abstractNumId w:val="5"/>
    <w:lvlOverride w:ilvl="2">
      <w:startOverride w:val="2"/>
    </w:lvlOverride>
  </w:num>
  <w:num w:numId="30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31">
    <w:abstractNumId w:val="19"/>
  </w:num>
  <w:num w:numId="32">
    <w:abstractNumId w:val="4"/>
  </w:num>
  <w:num w:numId="33">
    <w:abstractNumId w:val="11"/>
  </w:num>
  <w:num w:numId="34">
    <w:abstractNumId w:val="7"/>
  </w:num>
  <w:num w:numId="35">
    <w:abstractNumId w:val="7"/>
    <w:lvlOverride w:ilvl="2">
      <w:startOverride w:val="2"/>
    </w:lvlOverride>
  </w:num>
  <w:num w:numId="36">
    <w:abstractNumId w:val="7"/>
    <w:lvlOverride w:ilvl="2">
      <w:startOverride w:val="3"/>
    </w:lvlOverride>
  </w:num>
  <w:num w:numId="37">
    <w:abstractNumId w:val="7"/>
    <w:lvlOverride w:ilvl="2">
      <w:startOverride w:val="4"/>
    </w:lvlOverride>
  </w:num>
  <w:num w:numId="38">
    <w:abstractNumId w:val="10"/>
  </w:num>
  <w:num w:numId="39">
    <w:abstractNumId w:val="16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9D"/>
    <w:rsid w:val="000654D4"/>
    <w:rsid w:val="00081951"/>
    <w:rsid w:val="001536B1"/>
    <w:rsid w:val="00376AD5"/>
    <w:rsid w:val="0061579D"/>
    <w:rsid w:val="006B2B8E"/>
    <w:rsid w:val="007122FE"/>
    <w:rsid w:val="00BC5EAB"/>
    <w:rsid w:val="00BE4700"/>
    <w:rsid w:val="00C754C9"/>
    <w:rsid w:val="00D002EA"/>
    <w:rsid w:val="00E4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41F0"/>
  <w15:chartTrackingRefBased/>
  <w15:docId w15:val="{5D387456-B500-4266-BDA5-F311E72C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5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5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57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5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57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5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5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5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5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5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5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5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57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57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57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57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57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57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5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5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5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5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5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57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57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57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5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57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579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1579D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1536B1"/>
    <w:rPr>
      <w:b/>
      <w:bCs/>
    </w:rPr>
  </w:style>
  <w:style w:type="paragraph" w:customStyle="1" w:styleId="z1qcye">
    <w:name w:val="z1qcye"/>
    <w:basedOn w:val="Normalny"/>
    <w:rsid w:val="0015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inqyif">
    <w:name w:val="inqyif"/>
    <w:basedOn w:val="Domylnaczcionkaakapitu"/>
    <w:rsid w:val="00153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1961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Rasała</dc:creator>
  <cp:keywords/>
  <dc:description/>
  <cp:lastModifiedBy>PC</cp:lastModifiedBy>
  <cp:revision>2</cp:revision>
  <dcterms:created xsi:type="dcterms:W3CDTF">2026-09-17T08:11:00Z</dcterms:created>
  <dcterms:modified xsi:type="dcterms:W3CDTF">2026-09-17T11:53:00Z</dcterms:modified>
</cp:coreProperties>
</file>