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7AAAC" w14:textId="77777777" w:rsidR="00BD387C" w:rsidRPr="00BD387C" w:rsidRDefault="00BD387C" w:rsidP="00BD387C">
      <w:pPr>
        <w:jc w:val="both"/>
        <w:rPr>
          <w:rFonts w:ascii="Calibri" w:hAnsi="Calibri" w:cs="Calibri"/>
        </w:rPr>
      </w:pPr>
    </w:p>
    <w:p w14:paraId="29BF7905" w14:textId="77777777" w:rsidR="00BD387C" w:rsidRPr="00BD387C" w:rsidRDefault="00BD387C" w:rsidP="00BD387C">
      <w:pPr>
        <w:jc w:val="center"/>
        <w:rPr>
          <w:rFonts w:ascii="Calibri" w:hAnsi="Calibri" w:cs="Calibri"/>
          <w:b/>
          <w:bCs/>
        </w:rPr>
      </w:pPr>
      <w:r w:rsidRPr="00BD387C">
        <w:rPr>
          <w:rFonts w:ascii="Calibri" w:hAnsi="Calibri" w:cs="Calibri"/>
          <w:b/>
          <w:bCs/>
        </w:rPr>
        <w:t>UMOWA NR ……………</w:t>
      </w:r>
    </w:p>
    <w:p w14:paraId="31928F7B" w14:textId="77777777" w:rsidR="00BD387C" w:rsidRPr="00BD387C" w:rsidRDefault="00BD387C" w:rsidP="00BD387C">
      <w:pPr>
        <w:jc w:val="both"/>
        <w:rPr>
          <w:rFonts w:ascii="Calibri" w:hAnsi="Calibri" w:cs="Calibri"/>
        </w:rPr>
      </w:pPr>
      <w:r w:rsidRPr="00BD387C">
        <w:rPr>
          <w:rFonts w:ascii="Calibri" w:hAnsi="Calibri" w:cs="Calibri"/>
        </w:rPr>
        <w:t xml:space="preserve">zawarta w dniu ………………….2026 roku pomiędzy: </w:t>
      </w:r>
    </w:p>
    <w:p w14:paraId="5E973347" w14:textId="77777777" w:rsidR="00BD387C" w:rsidRPr="00BD387C" w:rsidRDefault="00BD387C" w:rsidP="00BD387C">
      <w:pPr>
        <w:jc w:val="both"/>
        <w:rPr>
          <w:rFonts w:ascii="Calibri" w:hAnsi="Calibri" w:cs="Calibri"/>
        </w:rPr>
      </w:pPr>
      <w:r w:rsidRPr="00BD387C">
        <w:rPr>
          <w:rFonts w:ascii="Calibri" w:hAnsi="Calibri" w:cs="Calibri"/>
        </w:rPr>
        <w:t xml:space="preserve">pomiędzy Samorządowym Zakładem Opieki Zdrowotnej w Pińczowie z siedzibą w Pińczowie przy ul. Klasztornej 6 28-400 Pińczów, wpisanym do Krajowego Rejestru Sądowego – Rejestru Stowarzyszeń, Innych Organizacji Społecznych i Zawodowych, Fundacji oraz Samodzielnych Publicznych Zakładów Opieki Zdrowotnej w Sądzie Rejonowym Kielcach X Wydział Krajowego Rejestru Sądowego pod nr KRS: 0000009330, NIP  6621455148,  REGON: 290403871, zwanym w dalszej treści umowy „Zamawiającym” w imieniu, którego występuje:  </w:t>
      </w:r>
    </w:p>
    <w:p w14:paraId="69972393" w14:textId="77777777" w:rsidR="00BD387C" w:rsidRPr="00BD387C" w:rsidRDefault="00BD387C" w:rsidP="00BD387C">
      <w:pPr>
        <w:jc w:val="both"/>
        <w:rPr>
          <w:rFonts w:ascii="Calibri" w:hAnsi="Calibri" w:cs="Calibri"/>
        </w:rPr>
      </w:pPr>
      <w:r w:rsidRPr="00BD387C">
        <w:rPr>
          <w:rFonts w:ascii="Calibri" w:hAnsi="Calibri" w:cs="Calibri"/>
        </w:rPr>
        <w:t xml:space="preserve">Pani Jolanta </w:t>
      </w:r>
      <w:proofErr w:type="spellStart"/>
      <w:r w:rsidRPr="00BD387C">
        <w:rPr>
          <w:rFonts w:ascii="Calibri" w:hAnsi="Calibri" w:cs="Calibri"/>
        </w:rPr>
        <w:t>Morgaś</w:t>
      </w:r>
      <w:proofErr w:type="spellEnd"/>
      <w:r w:rsidRPr="00BD387C">
        <w:rPr>
          <w:rFonts w:ascii="Calibri" w:hAnsi="Calibri" w:cs="Calibri"/>
        </w:rPr>
        <w:t xml:space="preserve"> - Dyrektor</w:t>
      </w:r>
    </w:p>
    <w:p w14:paraId="663CB71C" w14:textId="77777777" w:rsidR="00BD387C" w:rsidRPr="00BD387C" w:rsidRDefault="00BD387C" w:rsidP="00BD387C">
      <w:pPr>
        <w:jc w:val="both"/>
        <w:rPr>
          <w:rFonts w:ascii="Calibri" w:hAnsi="Calibri" w:cs="Calibri"/>
        </w:rPr>
      </w:pPr>
    </w:p>
    <w:p w14:paraId="42499EEA" w14:textId="77777777" w:rsidR="00BD387C" w:rsidRPr="00BD387C" w:rsidRDefault="00BD387C" w:rsidP="00BD387C">
      <w:pPr>
        <w:jc w:val="both"/>
        <w:rPr>
          <w:rFonts w:ascii="Calibri" w:hAnsi="Calibri" w:cs="Calibri"/>
        </w:rPr>
      </w:pPr>
      <w:r w:rsidRPr="00BD387C">
        <w:rPr>
          <w:rFonts w:ascii="Calibri" w:hAnsi="Calibri" w:cs="Calibri"/>
        </w:rPr>
        <w:t xml:space="preserve">a firmą: </w:t>
      </w:r>
    </w:p>
    <w:p w14:paraId="1D624682" w14:textId="77777777" w:rsidR="00BD387C" w:rsidRPr="00BD387C" w:rsidRDefault="00BD387C" w:rsidP="00BD387C">
      <w:pPr>
        <w:jc w:val="both"/>
        <w:rPr>
          <w:rFonts w:ascii="Calibri" w:hAnsi="Calibri" w:cs="Calibri"/>
        </w:rPr>
      </w:pPr>
      <w:r w:rsidRPr="00BD387C">
        <w:rPr>
          <w:rFonts w:ascii="Calibri" w:hAnsi="Calibri" w:cs="Calibri"/>
        </w:rPr>
        <w:t>………... z siedzibą w ………. (kod ……….) przy ul. …………………………………..,                wpisanym do ……………………………, posiadającym Regon ….., NIP  ……., zwanym w dalszej treści umowy  „Wykonawcą”,  w  imieniu  którego  występuje:</w:t>
      </w:r>
    </w:p>
    <w:p w14:paraId="5E37B859" w14:textId="77777777" w:rsidR="00BD387C" w:rsidRPr="00BD387C" w:rsidRDefault="00BD387C" w:rsidP="00BD387C">
      <w:pPr>
        <w:jc w:val="both"/>
        <w:rPr>
          <w:rFonts w:ascii="Calibri" w:hAnsi="Calibri" w:cs="Calibri"/>
        </w:rPr>
      </w:pPr>
      <w:r w:rsidRPr="00BD387C">
        <w:rPr>
          <w:rFonts w:ascii="Calibri" w:hAnsi="Calibri" w:cs="Calibri"/>
        </w:rPr>
        <w:t>…………………………...</w:t>
      </w:r>
    </w:p>
    <w:p w14:paraId="3FFA1BDB" w14:textId="72884B2B" w:rsidR="00BD387C" w:rsidRPr="00BD387C" w:rsidRDefault="00BD387C" w:rsidP="00BD387C">
      <w:pPr>
        <w:jc w:val="both"/>
        <w:rPr>
          <w:rFonts w:ascii="Calibri" w:hAnsi="Calibri" w:cs="Calibri"/>
        </w:rPr>
      </w:pPr>
      <w:r w:rsidRPr="00BD387C">
        <w:rPr>
          <w:rFonts w:ascii="Calibri" w:hAnsi="Calibri" w:cs="Calibri"/>
        </w:rPr>
        <w:t xml:space="preserve"> </w:t>
      </w:r>
    </w:p>
    <w:p w14:paraId="790B85EF" w14:textId="77777777" w:rsidR="00BD387C" w:rsidRPr="00BD387C" w:rsidRDefault="00BD387C" w:rsidP="00BD387C">
      <w:pPr>
        <w:jc w:val="both"/>
        <w:rPr>
          <w:rFonts w:ascii="Calibri" w:hAnsi="Calibri" w:cs="Calibri"/>
        </w:rPr>
      </w:pPr>
      <w:r w:rsidRPr="00BD387C">
        <w:rPr>
          <w:rFonts w:ascii="Calibri" w:hAnsi="Calibri" w:cs="Calibri"/>
        </w:rPr>
        <w:t xml:space="preserve">Zamówienie udzielane jest w ramach projektu granowego pod nazwą „Wsparcie podstawowej opieki zdrowotnej (POZ)”, nr projektu FENX.06.01-IP.03-0001/23. </w:t>
      </w:r>
    </w:p>
    <w:p w14:paraId="4A1E18CF" w14:textId="77777777" w:rsidR="00BD387C" w:rsidRPr="00BD387C" w:rsidRDefault="00BD387C" w:rsidP="00BD387C">
      <w:pPr>
        <w:jc w:val="both"/>
        <w:rPr>
          <w:rFonts w:ascii="Calibri" w:hAnsi="Calibri" w:cs="Calibri"/>
        </w:rPr>
      </w:pPr>
      <w:r w:rsidRPr="00BD387C">
        <w:rPr>
          <w:rFonts w:ascii="Calibri" w:hAnsi="Calibri" w:cs="Calibri"/>
        </w:rPr>
        <w:t xml:space="preserve">Umowa została zawarta w rezultacie dokonania przez Zamawiającego, wyboru oferty Wykonawcy w wyniku przeprowadzonego postępowania o udzielenie zamówienia publicznego w trybie podstawowym bez przeprowadzenia negocjacji na podstawie art. 275 pkt 1 ustawy z dnia 11.09.2019 r. Prawo zamówień publicznych (Dz.U. z 2026 r. poz. 793 </w:t>
      </w:r>
      <w:proofErr w:type="spellStart"/>
      <w:r w:rsidRPr="00BD387C">
        <w:rPr>
          <w:rFonts w:ascii="Calibri" w:hAnsi="Calibri" w:cs="Calibri"/>
        </w:rPr>
        <w:t>t.j</w:t>
      </w:r>
      <w:proofErr w:type="spellEnd"/>
      <w:r w:rsidRPr="00BD387C">
        <w:rPr>
          <w:rFonts w:ascii="Calibri" w:hAnsi="Calibri" w:cs="Calibri"/>
        </w:rPr>
        <w:t xml:space="preserve">.) pn. Dostawa: aparatu USG wszechstronny w ramach projektu grantowego p.n.: „Wsparcie podstawowej opieki zdrowotnej (POZ)" </w:t>
      </w:r>
    </w:p>
    <w:p w14:paraId="7FAAA81E" w14:textId="77777777" w:rsidR="00BD387C" w:rsidRPr="00BD387C" w:rsidRDefault="00BD387C" w:rsidP="00BD387C">
      <w:pPr>
        <w:jc w:val="center"/>
        <w:rPr>
          <w:rFonts w:ascii="Calibri" w:hAnsi="Calibri" w:cs="Calibri"/>
          <w:b/>
          <w:bCs/>
        </w:rPr>
      </w:pPr>
      <w:r w:rsidRPr="00BD387C">
        <w:rPr>
          <w:rFonts w:ascii="Calibri" w:hAnsi="Calibri" w:cs="Calibri"/>
          <w:b/>
          <w:bCs/>
        </w:rPr>
        <w:t>§ 1 Przedmiot Umowy</w:t>
      </w:r>
    </w:p>
    <w:p w14:paraId="51008ED1"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Zamawiający zamawia, a Wykonawca zobowiązuje się wykonać zamówienie publiczne na dostawę aparatu USG wszechstronny, zwane dalej Przedmiotem Umowy. </w:t>
      </w:r>
    </w:p>
    <w:p w14:paraId="1D73D4F3" w14:textId="1CF09976"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Wykonawca oświadcza, że dostarczony Przedmiot Umowy zgodny będzie z Jego ofertą, sporządzoną na podstawie wymagań Zamawiającego określonych w </w:t>
      </w:r>
      <w:r w:rsidR="00BC3969">
        <w:rPr>
          <w:rFonts w:ascii="Calibri" w:hAnsi="Calibri" w:cs="Calibri"/>
        </w:rPr>
        <w:t>Opisie Prze</w:t>
      </w:r>
      <w:r w:rsidR="001479D3">
        <w:rPr>
          <w:rFonts w:ascii="Calibri" w:hAnsi="Calibri" w:cs="Calibri"/>
        </w:rPr>
        <w:t>d</w:t>
      </w:r>
      <w:r w:rsidR="00BC3969">
        <w:rPr>
          <w:rFonts w:ascii="Calibri" w:hAnsi="Calibri" w:cs="Calibri"/>
        </w:rPr>
        <w:t>miotu Zamówienia,</w:t>
      </w:r>
      <w:r w:rsidRPr="00BD387C">
        <w:rPr>
          <w:rFonts w:ascii="Calibri" w:hAnsi="Calibri" w:cs="Calibri"/>
        </w:rPr>
        <w:t xml:space="preserve"> stanowiącym Załącznik nr 1 </w:t>
      </w:r>
      <w:r w:rsidR="00B040DF">
        <w:rPr>
          <w:rFonts w:ascii="Calibri" w:hAnsi="Calibri" w:cs="Calibri"/>
        </w:rPr>
        <w:t>do umowy</w:t>
      </w:r>
      <w:r w:rsidRPr="00BD387C">
        <w:rPr>
          <w:rFonts w:ascii="Calibri" w:hAnsi="Calibri" w:cs="Calibri"/>
        </w:rPr>
        <w:t xml:space="preserve">. </w:t>
      </w:r>
    </w:p>
    <w:p w14:paraId="7FBD2CC4" w14:textId="4916EC8E" w:rsidR="00BD387C" w:rsidRPr="00BD387C" w:rsidRDefault="00BD387C" w:rsidP="00BD387C">
      <w:pPr>
        <w:jc w:val="both"/>
        <w:rPr>
          <w:rFonts w:ascii="Calibri" w:hAnsi="Calibri" w:cs="Calibri"/>
        </w:rPr>
      </w:pPr>
      <w:r w:rsidRPr="00BD387C">
        <w:rPr>
          <w:rFonts w:ascii="Calibri" w:hAnsi="Calibri" w:cs="Calibri"/>
        </w:rPr>
        <w:lastRenderedPageBreak/>
        <w:t>3.</w:t>
      </w:r>
      <w:r w:rsidRPr="00BD387C">
        <w:rPr>
          <w:rFonts w:ascii="Calibri" w:hAnsi="Calibri" w:cs="Calibri"/>
        </w:rPr>
        <w:tab/>
        <w:t>Integralną częścią Umowy są Specyfikacja Warunków Zamówienia (SWZ)</w:t>
      </w:r>
      <w:r w:rsidR="00BC3969">
        <w:rPr>
          <w:rFonts w:ascii="Calibri" w:hAnsi="Calibri" w:cs="Calibri"/>
        </w:rPr>
        <w:t xml:space="preserve"> – załącznik nr 2</w:t>
      </w:r>
      <w:r w:rsidRPr="00BD387C">
        <w:rPr>
          <w:rFonts w:ascii="Calibri" w:hAnsi="Calibri" w:cs="Calibri"/>
        </w:rPr>
        <w:t xml:space="preserve"> wraz z załącznikami do SWZ oraz oferta Wykonawcy wraz z załącznikami. </w:t>
      </w:r>
    </w:p>
    <w:p w14:paraId="176B47C7" w14:textId="77777777" w:rsidR="00BD387C" w:rsidRPr="00BD387C" w:rsidRDefault="00BD387C" w:rsidP="00BD387C">
      <w:pPr>
        <w:jc w:val="both"/>
        <w:rPr>
          <w:rFonts w:ascii="Calibri" w:hAnsi="Calibri" w:cs="Calibri"/>
        </w:rPr>
      </w:pPr>
    </w:p>
    <w:p w14:paraId="09AD586A" w14:textId="77777777" w:rsidR="00BD387C" w:rsidRPr="00BD387C" w:rsidRDefault="00BD387C" w:rsidP="00BD387C">
      <w:pPr>
        <w:jc w:val="center"/>
        <w:rPr>
          <w:rFonts w:ascii="Calibri" w:hAnsi="Calibri" w:cs="Calibri"/>
          <w:b/>
          <w:bCs/>
        </w:rPr>
      </w:pPr>
      <w:r w:rsidRPr="00BD387C">
        <w:rPr>
          <w:rFonts w:ascii="Calibri" w:hAnsi="Calibri" w:cs="Calibri"/>
          <w:b/>
          <w:bCs/>
        </w:rPr>
        <w:t>§ 2 Termin i sposób realizacji Umowy</w:t>
      </w:r>
    </w:p>
    <w:p w14:paraId="5A259A0C"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Wykonawca zobowiązuje się do realizacji Przedmiotu Umowy w terminach wskazanych w Harmonogramie wdrożenia ustalonym z Zamawiającym, przy czym całość realizacji Przedmiotu Umowy nastąpi w terminie 30 dni od zawarcia Umowy. </w:t>
      </w:r>
    </w:p>
    <w:p w14:paraId="5DCACF95" w14:textId="0E2277B6"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Termin wykonania Przedmiotu Umowy, o których mowa w ust. 1 uważa się za dotrzymany, jeżeli przed jego upływem Wykonawca przekazał Zamawiającemu prawidłowo wykonany Przedmiot Umowy określony w niniejszej Umowie. Prawidłowość Przedmiotu Umowy zostanie stwierdzona Protokołem odbioru - bez zastrzeżeń. </w:t>
      </w:r>
    </w:p>
    <w:p w14:paraId="488A5F05" w14:textId="77777777" w:rsidR="00BD387C" w:rsidRPr="00BD387C" w:rsidRDefault="00BD387C" w:rsidP="00BD387C">
      <w:pPr>
        <w:jc w:val="both"/>
        <w:rPr>
          <w:rFonts w:ascii="Calibri" w:hAnsi="Calibri" w:cs="Calibri"/>
        </w:rPr>
      </w:pPr>
      <w:r w:rsidRPr="00BD387C">
        <w:rPr>
          <w:rFonts w:ascii="Calibri" w:hAnsi="Calibri" w:cs="Calibri"/>
        </w:rPr>
        <w:t xml:space="preserve">3. Jeśli po upływie terminu, o którym mowa w ust. 1, konieczne okaże się usunięcie Wad, które ujawniły się przy odbiorze Przedmiotu Umowy, w celu uniknięcia ewentualnych wątpliwości Strony ustalają, że w tym okresie, tj. w okresie usuwania Wad, Wykonawca pozostaje w zwłoce w wykonaniu Umowy. Na usunięcie wad Wykonawca ma 5 dni roboczych, po tym terminie zostaną naliczone kary umowne zgodnie z § 9. </w:t>
      </w:r>
    </w:p>
    <w:p w14:paraId="7F6C1F20" w14:textId="77777777" w:rsidR="00BD387C" w:rsidRPr="00BD387C" w:rsidRDefault="00BD387C" w:rsidP="00BD387C">
      <w:pPr>
        <w:jc w:val="both"/>
        <w:rPr>
          <w:rFonts w:ascii="Calibri" w:hAnsi="Calibri" w:cs="Calibri"/>
        </w:rPr>
      </w:pPr>
      <w:r w:rsidRPr="00BD387C">
        <w:rPr>
          <w:rFonts w:ascii="Calibri" w:hAnsi="Calibri" w:cs="Calibri"/>
        </w:rPr>
        <w:t xml:space="preserve">4. Za dni robocze Strony uznają dni od poniedziałku do piątku, z wyłączeniem dni uznanych ustawowo za wolne od pracy. </w:t>
      </w:r>
    </w:p>
    <w:p w14:paraId="71F3066F" w14:textId="77777777" w:rsidR="00BD387C" w:rsidRPr="00BD387C" w:rsidRDefault="00BD387C" w:rsidP="00BD387C">
      <w:pPr>
        <w:jc w:val="both"/>
        <w:rPr>
          <w:rFonts w:ascii="Calibri" w:hAnsi="Calibri" w:cs="Calibri"/>
        </w:rPr>
      </w:pPr>
    </w:p>
    <w:p w14:paraId="134ABB40" w14:textId="77777777" w:rsidR="00BD387C" w:rsidRPr="00BD387C" w:rsidRDefault="00BD387C" w:rsidP="00BD387C">
      <w:pPr>
        <w:jc w:val="center"/>
        <w:rPr>
          <w:rFonts w:ascii="Calibri" w:hAnsi="Calibri" w:cs="Calibri"/>
          <w:b/>
          <w:bCs/>
        </w:rPr>
      </w:pPr>
      <w:r w:rsidRPr="00BD387C">
        <w:rPr>
          <w:rFonts w:ascii="Calibri" w:hAnsi="Calibri" w:cs="Calibri"/>
          <w:b/>
          <w:bCs/>
        </w:rPr>
        <w:t>§ 3 Obowiązki Wykonawcy</w:t>
      </w:r>
    </w:p>
    <w:p w14:paraId="34FE4185" w14:textId="77777777" w:rsidR="00BD387C" w:rsidRPr="00BD387C" w:rsidRDefault="00BD387C" w:rsidP="00BD387C">
      <w:pPr>
        <w:jc w:val="both"/>
        <w:rPr>
          <w:rFonts w:ascii="Calibri" w:hAnsi="Calibri" w:cs="Calibri"/>
        </w:rPr>
      </w:pPr>
      <w:r w:rsidRPr="00BD387C">
        <w:rPr>
          <w:rFonts w:ascii="Calibri" w:hAnsi="Calibri" w:cs="Calibri"/>
        </w:rPr>
        <w:t xml:space="preserve">1. Wykonawca oświadcza, że posiada niezbędną wiedzę, doświadczenie i kwalifikacje, a także narzędzia niezbędne do prawidłowego wykonania Przedmiotu Umowy i zobowiązuje się do: </w:t>
      </w:r>
    </w:p>
    <w:p w14:paraId="192458CC" w14:textId="77777777" w:rsidR="00BD387C" w:rsidRPr="00BD387C" w:rsidRDefault="00BD387C" w:rsidP="00BD387C">
      <w:pPr>
        <w:jc w:val="both"/>
        <w:rPr>
          <w:rFonts w:ascii="Calibri" w:hAnsi="Calibri" w:cs="Calibri"/>
        </w:rPr>
      </w:pPr>
      <w:r w:rsidRPr="00BD387C">
        <w:rPr>
          <w:rFonts w:ascii="Calibri" w:hAnsi="Calibri" w:cs="Calibri"/>
        </w:rPr>
        <w:t xml:space="preserve">1) dołożenia należytej staranności w realizacji Przedmiotu Umowy; </w:t>
      </w:r>
    </w:p>
    <w:p w14:paraId="226F368B" w14:textId="77777777" w:rsidR="00BD387C" w:rsidRPr="00BD387C" w:rsidRDefault="00BD387C" w:rsidP="00BD387C">
      <w:pPr>
        <w:jc w:val="both"/>
        <w:rPr>
          <w:rFonts w:ascii="Calibri" w:hAnsi="Calibri" w:cs="Calibri"/>
        </w:rPr>
      </w:pPr>
      <w:r w:rsidRPr="00BD387C">
        <w:rPr>
          <w:rFonts w:ascii="Calibri" w:hAnsi="Calibri" w:cs="Calibri"/>
        </w:rPr>
        <w:t xml:space="preserve">2) zabezpieczenia całości materiałów i urządzeń niezbędnych do wykonania Przedmiotu Umowy oraz realizacji Przedmiotu Umowy z pełnowartościowych materiałów, tj. fabrycznie nowych, pierwszego gatunku, atestowanych i dopuszczonych do stosowania w medycynie; </w:t>
      </w:r>
    </w:p>
    <w:p w14:paraId="1F8C4153" w14:textId="77777777" w:rsidR="00BD387C" w:rsidRPr="00BD387C" w:rsidRDefault="00BD387C" w:rsidP="00BD387C">
      <w:pPr>
        <w:jc w:val="both"/>
        <w:rPr>
          <w:rFonts w:ascii="Calibri" w:hAnsi="Calibri" w:cs="Calibri"/>
        </w:rPr>
      </w:pPr>
      <w:r w:rsidRPr="00BD387C">
        <w:rPr>
          <w:rFonts w:ascii="Calibri" w:hAnsi="Calibri" w:cs="Calibri"/>
        </w:rPr>
        <w:t xml:space="preserve">3) wykonywania Przedmiotu Umowy zgodnie ze współczesną wiedzą i zasadami techniki oraz zgodnie z przepisami prawa obowiązującymi w dniu odbioru; </w:t>
      </w:r>
    </w:p>
    <w:p w14:paraId="62B2C3EC" w14:textId="77777777" w:rsidR="00BD387C" w:rsidRPr="00BD387C" w:rsidRDefault="00BD387C" w:rsidP="00BD387C">
      <w:pPr>
        <w:jc w:val="both"/>
        <w:rPr>
          <w:rFonts w:ascii="Calibri" w:hAnsi="Calibri" w:cs="Calibri"/>
        </w:rPr>
      </w:pPr>
      <w:r w:rsidRPr="00BD387C">
        <w:rPr>
          <w:rFonts w:ascii="Calibri" w:hAnsi="Calibri" w:cs="Calibri"/>
        </w:rPr>
        <w:t xml:space="preserve">4) zapewnienia współpracy personelu posiadającego wiedzę, doświadczenie i kwalifikacje niezbędne dla terminowej realizacji Przedmiotu Umowy; </w:t>
      </w:r>
    </w:p>
    <w:p w14:paraId="7F132C77" w14:textId="77777777" w:rsidR="00BD387C" w:rsidRPr="00BD387C" w:rsidRDefault="00BD387C" w:rsidP="00BD387C">
      <w:pPr>
        <w:jc w:val="both"/>
        <w:rPr>
          <w:rFonts w:ascii="Calibri" w:hAnsi="Calibri" w:cs="Calibri"/>
        </w:rPr>
      </w:pPr>
      <w:r w:rsidRPr="00BD387C">
        <w:rPr>
          <w:rFonts w:ascii="Calibri" w:hAnsi="Calibri" w:cs="Calibri"/>
        </w:rPr>
        <w:t xml:space="preserve">5) wykonanie wszelkich dostaw i prac zgodnie z wymaganiami określonymi w OPZ; </w:t>
      </w:r>
    </w:p>
    <w:p w14:paraId="1D9DDB7A" w14:textId="77777777" w:rsidR="00BD387C" w:rsidRPr="00BD387C" w:rsidRDefault="00BD387C" w:rsidP="00BD387C">
      <w:pPr>
        <w:jc w:val="both"/>
        <w:rPr>
          <w:rFonts w:ascii="Calibri" w:hAnsi="Calibri" w:cs="Calibri"/>
        </w:rPr>
      </w:pPr>
      <w:r w:rsidRPr="00BD387C">
        <w:rPr>
          <w:rFonts w:ascii="Calibri" w:hAnsi="Calibri" w:cs="Calibri"/>
        </w:rPr>
        <w:lastRenderedPageBreak/>
        <w:t xml:space="preserve">6) zapewnienia gwarancji i rękojmi na okres wskazany w OPZ, licząc od dnia podpisania Protokołu odbioru bez zastrzeżeń; </w:t>
      </w:r>
    </w:p>
    <w:p w14:paraId="400C3D3F" w14:textId="77777777" w:rsidR="00BD387C" w:rsidRPr="00BD387C" w:rsidRDefault="00BD387C" w:rsidP="00BD387C">
      <w:pPr>
        <w:jc w:val="both"/>
        <w:rPr>
          <w:rFonts w:ascii="Calibri" w:hAnsi="Calibri" w:cs="Calibri"/>
        </w:rPr>
      </w:pPr>
      <w:r w:rsidRPr="00BD387C">
        <w:rPr>
          <w:rFonts w:ascii="Calibri" w:hAnsi="Calibri" w:cs="Calibri"/>
        </w:rPr>
        <w:t xml:space="preserve">2. Ponadto, Wykonawca gwarantuje i oświadcza, że: </w:t>
      </w:r>
    </w:p>
    <w:p w14:paraId="30966FD5" w14:textId="77777777" w:rsidR="00BD387C" w:rsidRPr="00BD387C" w:rsidRDefault="00BD387C" w:rsidP="00BD387C">
      <w:pPr>
        <w:jc w:val="both"/>
        <w:rPr>
          <w:rFonts w:ascii="Calibri" w:hAnsi="Calibri" w:cs="Calibri"/>
        </w:rPr>
      </w:pPr>
      <w:r w:rsidRPr="00BD387C">
        <w:rPr>
          <w:rFonts w:ascii="Calibri" w:hAnsi="Calibri" w:cs="Calibri"/>
        </w:rPr>
        <w:t xml:space="preserve">1) posiada pełne prawa do udzielania licencji, sublicencji lub pośredniczenia w sprzedaży licencji na użytkowanie każdego oprogramowania dostarczonego w ramach realizacji Umowy (jeśli dotyczy), </w:t>
      </w:r>
    </w:p>
    <w:p w14:paraId="164CFEF8" w14:textId="77777777" w:rsidR="00BD387C" w:rsidRPr="00BD387C" w:rsidRDefault="00BD387C" w:rsidP="00BD387C">
      <w:pPr>
        <w:jc w:val="both"/>
        <w:rPr>
          <w:rFonts w:ascii="Calibri" w:hAnsi="Calibri" w:cs="Calibri"/>
        </w:rPr>
      </w:pPr>
      <w:r w:rsidRPr="00BD387C">
        <w:rPr>
          <w:rFonts w:ascii="Calibri" w:hAnsi="Calibri" w:cs="Calibri"/>
        </w:rPr>
        <w:t xml:space="preserve">2) będzie ponosił odpowiedzialność z tytułu ewentualnego naruszenia praw osób trzecich w związku z wykonaniem Przedmiotu Umowy. </w:t>
      </w:r>
    </w:p>
    <w:p w14:paraId="425483B0" w14:textId="77777777" w:rsidR="00BD387C" w:rsidRPr="00BD387C" w:rsidRDefault="00BD387C" w:rsidP="00BD387C">
      <w:pPr>
        <w:jc w:val="both"/>
        <w:rPr>
          <w:rFonts w:ascii="Calibri" w:hAnsi="Calibri" w:cs="Calibri"/>
        </w:rPr>
      </w:pPr>
      <w:r w:rsidRPr="00BD387C">
        <w:rPr>
          <w:rFonts w:ascii="Calibri" w:hAnsi="Calibri" w:cs="Calibri"/>
        </w:rPr>
        <w:t xml:space="preserve">3. Wykonawca ponosi odpowiedzialność za jakość i terminowość realizowanych dostaw i świadczonych usług. </w:t>
      </w:r>
    </w:p>
    <w:p w14:paraId="3F4CE05D" w14:textId="77777777" w:rsidR="00BD387C" w:rsidRPr="00BD387C" w:rsidRDefault="00BD387C" w:rsidP="00BD387C">
      <w:pPr>
        <w:jc w:val="both"/>
        <w:rPr>
          <w:rFonts w:ascii="Calibri" w:hAnsi="Calibri" w:cs="Calibri"/>
        </w:rPr>
      </w:pPr>
      <w:r w:rsidRPr="00BD387C">
        <w:rPr>
          <w:rFonts w:ascii="Calibri" w:hAnsi="Calibri" w:cs="Calibri"/>
        </w:rPr>
        <w:t xml:space="preserve">4. Wykonawca ponosi odpowiedzialność za wszelkie szkody wyrządzone właścicielowi obiektu, innym użytkownikom lub osobom trzecim w związku z realizacją niniejszej Umowy. </w:t>
      </w:r>
    </w:p>
    <w:p w14:paraId="03481912" w14:textId="77777777" w:rsidR="00BD387C" w:rsidRPr="00BD387C" w:rsidRDefault="00BD387C" w:rsidP="00BD387C">
      <w:pPr>
        <w:jc w:val="both"/>
        <w:rPr>
          <w:rFonts w:ascii="Calibri" w:hAnsi="Calibri" w:cs="Calibri"/>
        </w:rPr>
      </w:pPr>
      <w:r w:rsidRPr="00BD387C">
        <w:rPr>
          <w:rFonts w:ascii="Calibri" w:hAnsi="Calibri" w:cs="Calibri"/>
        </w:rPr>
        <w:t xml:space="preserve">5. Wykonawca zapewni komunikację personelu z Zamawiającym w języku polskim przez cały okres od podpisania Umowy do zakończenia okresu gwarancji. </w:t>
      </w:r>
    </w:p>
    <w:p w14:paraId="7FF66D60" w14:textId="77777777" w:rsidR="00BD387C" w:rsidRPr="00BD387C" w:rsidRDefault="00BD387C" w:rsidP="00BD387C">
      <w:pPr>
        <w:jc w:val="both"/>
        <w:rPr>
          <w:rFonts w:ascii="Calibri" w:hAnsi="Calibri" w:cs="Calibri"/>
        </w:rPr>
      </w:pPr>
      <w:r w:rsidRPr="00BD387C">
        <w:rPr>
          <w:rFonts w:ascii="Calibri" w:hAnsi="Calibri" w:cs="Calibri"/>
        </w:rPr>
        <w:t xml:space="preserve">6. Koszty związane z wykonaniem obowiązków Wykonawcy określonych w Umowie ponosi wyłącznie Wykonawca, który nie otrzyma z tego tytułu wynagrodzenia innego, niż określone w Umowie. </w:t>
      </w:r>
    </w:p>
    <w:p w14:paraId="2BCEF1AB" w14:textId="77777777" w:rsidR="00BD387C" w:rsidRPr="00BD387C" w:rsidRDefault="00BD387C" w:rsidP="00BD387C">
      <w:pPr>
        <w:jc w:val="both"/>
        <w:rPr>
          <w:rFonts w:ascii="Calibri" w:hAnsi="Calibri" w:cs="Calibri"/>
        </w:rPr>
      </w:pPr>
      <w:r w:rsidRPr="00BD387C">
        <w:rPr>
          <w:rFonts w:ascii="Calibri" w:hAnsi="Calibri" w:cs="Calibri"/>
        </w:rPr>
        <w:t xml:space="preserve">7. Wykonawca zobowiązany jest do przedkładania wszelkich dokumentów, materiałów i informacji w zakresie niezbędnym do dokonania przez Zamawiającego oceny prawidłowości wykonania Przedmiotu Umowy niezwłocznie na jego pisemne żądanie (dopuszcza się e-mail), jednakże nie później niż w terminie 3 dni od daty otrzymania żądania, zgłoszone w każdym czasie realizacji Przedmiotu Umowy. </w:t>
      </w:r>
    </w:p>
    <w:p w14:paraId="3D19E5FE" w14:textId="77777777" w:rsidR="00BD387C" w:rsidRPr="00BD387C" w:rsidRDefault="00BD387C" w:rsidP="00BD387C">
      <w:pPr>
        <w:jc w:val="both"/>
        <w:rPr>
          <w:rFonts w:ascii="Calibri" w:hAnsi="Calibri" w:cs="Calibri"/>
        </w:rPr>
      </w:pPr>
      <w:r w:rsidRPr="00BD387C">
        <w:rPr>
          <w:rFonts w:ascii="Calibri" w:hAnsi="Calibri" w:cs="Calibri"/>
        </w:rPr>
        <w:t xml:space="preserve">8. Powierzenie do realizacji części Przedmiotu Umowy podwykonawcom oraz ich zmiana wymaga pisemnego powiadomienia Zamawiającego w terminie 4 dni roboczych od dnia powierzenia do realizacji Przedmiotu Umowy. </w:t>
      </w:r>
    </w:p>
    <w:p w14:paraId="259915F2" w14:textId="77777777" w:rsidR="00BD387C" w:rsidRPr="00BD387C" w:rsidRDefault="00BD387C" w:rsidP="00BD387C">
      <w:pPr>
        <w:jc w:val="both"/>
        <w:rPr>
          <w:rFonts w:ascii="Calibri" w:hAnsi="Calibri" w:cs="Calibri"/>
        </w:rPr>
      </w:pPr>
    </w:p>
    <w:p w14:paraId="7CEBA221" w14:textId="77777777" w:rsidR="00BD387C" w:rsidRPr="00BD387C" w:rsidRDefault="00BD387C" w:rsidP="00BD387C">
      <w:pPr>
        <w:jc w:val="center"/>
        <w:rPr>
          <w:rFonts w:ascii="Calibri" w:hAnsi="Calibri" w:cs="Calibri"/>
          <w:b/>
          <w:bCs/>
        </w:rPr>
      </w:pPr>
      <w:r w:rsidRPr="00BD387C">
        <w:rPr>
          <w:rFonts w:ascii="Calibri" w:hAnsi="Calibri" w:cs="Calibri"/>
          <w:b/>
          <w:bCs/>
        </w:rPr>
        <w:t>§ 4 Obowiązki Zamawiającego</w:t>
      </w:r>
    </w:p>
    <w:p w14:paraId="76B7B52F"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Zamawiający zobowiązuje się do: </w:t>
      </w:r>
    </w:p>
    <w:p w14:paraId="00AECD2E" w14:textId="77777777" w:rsidR="00BD387C" w:rsidRPr="00BD387C" w:rsidRDefault="00BD387C" w:rsidP="00BD387C">
      <w:pPr>
        <w:jc w:val="both"/>
        <w:rPr>
          <w:rFonts w:ascii="Calibri" w:hAnsi="Calibri" w:cs="Calibri"/>
        </w:rPr>
      </w:pPr>
      <w:r w:rsidRPr="00BD387C">
        <w:rPr>
          <w:rFonts w:ascii="Calibri" w:hAnsi="Calibri" w:cs="Calibri"/>
        </w:rPr>
        <w:t xml:space="preserve">1) terminowej zapłaty wynagrodzenia wynikającego z Umowy, </w:t>
      </w:r>
    </w:p>
    <w:p w14:paraId="4D020FFD" w14:textId="77777777" w:rsidR="00BD387C" w:rsidRPr="00BD387C" w:rsidRDefault="00BD387C" w:rsidP="00BD387C">
      <w:pPr>
        <w:jc w:val="both"/>
        <w:rPr>
          <w:rFonts w:ascii="Calibri" w:hAnsi="Calibri" w:cs="Calibri"/>
        </w:rPr>
      </w:pPr>
      <w:r w:rsidRPr="00BD387C">
        <w:rPr>
          <w:rFonts w:ascii="Calibri" w:hAnsi="Calibri" w:cs="Calibri"/>
        </w:rPr>
        <w:t xml:space="preserve">2) zapewnienia Wykonawcy, w terminie 3 dni roboczych od momentu złożenia wniosku do Zamawiającego: dostępu do informacji i dokumentów będących w posiadaniu Zamawiającego, niezbędnych do prawidłowego wykonania Przedmiotu Umowy i w zakresie w jakim Zamawiający dysponuje takimi dokumentami lub informacjami; </w:t>
      </w:r>
    </w:p>
    <w:p w14:paraId="632C322E" w14:textId="77777777" w:rsidR="00BD387C" w:rsidRPr="00BD387C" w:rsidRDefault="00BD387C" w:rsidP="00BD387C">
      <w:pPr>
        <w:jc w:val="both"/>
        <w:rPr>
          <w:rFonts w:ascii="Calibri" w:hAnsi="Calibri" w:cs="Calibri"/>
        </w:rPr>
      </w:pPr>
      <w:r w:rsidRPr="00BD387C">
        <w:rPr>
          <w:rFonts w:ascii="Calibri" w:hAnsi="Calibri" w:cs="Calibri"/>
        </w:rPr>
        <w:lastRenderedPageBreak/>
        <w:t xml:space="preserve">3) dostępu do istniejących systemów informatycznych funkcjonujących u Zamawiającego w zakresie niezbędnym do prawidłowego wykonania Przedmiotu Umowy (jeśli dotyczy), </w:t>
      </w:r>
    </w:p>
    <w:p w14:paraId="318DE8C7" w14:textId="77777777" w:rsidR="00BD387C" w:rsidRPr="00BD387C" w:rsidRDefault="00BD387C" w:rsidP="00BD387C">
      <w:pPr>
        <w:jc w:val="both"/>
        <w:rPr>
          <w:rFonts w:ascii="Calibri" w:hAnsi="Calibri" w:cs="Calibri"/>
        </w:rPr>
      </w:pPr>
      <w:r w:rsidRPr="00BD387C">
        <w:rPr>
          <w:rFonts w:ascii="Calibri" w:hAnsi="Calibri" w:cs="Calibri"/>
        </w:rPr>
        <w:t xml:space="preserve">4) dostępu do pomieszczeń Zamawiającego, w których będą prowadzone prace; Zamawiający zapewni dostęp w godzinach pracy Zamawiającego w dni robocze lub w innych dniach i godzinach po wcześniejszym uzgodnieniu z Wykonawcą (jeśli dotyczy). </w:t>
      </w:r>
    </w:p>
    <w:p w14:paraId="7DBCDEF5" w14:textId="3BD71966" w:rsidR="00BD387C" w:rsidRPr="00BD387C" w:rsidRDefault="00BD387C" w:rsidP="00BD387C">
      <w:pPr>
        <w:jc w:val="both"/>
        <w:rPr>
          <w:rFonts w:ascii="Calibri" w:hAnsi="Calibri" w:cs="Calibri"/>
        </w:rPr>
      </w:pPr>
      <w:r w:rsidRPr="00BD387C">
        <w:rPr>
          <w:rFonts w:ascii="Calibri" w:hAnsi="Calibri" w:cs="Calibri"/>
        </w:rPr>
        <w:t>5) każdorazowego zawiadamiania Wykonawcy o okolicznościach, o których Zamawiający poweźmie wiedzę, a które mogą mieć istotny wpływ na realizację Umowy.  </w:t>
      </w:r>
    </w:p>
    <w:p w14:paraId="51C26AEB" w14:textId="77777777" w:rsidR="00BD387C" w:rsidRPr="00BD387C" w:rsidRDefault="00BD387C" w:rsidP="00BD387C">
      <w:pPr>
        <w:jc w:val="both"/>
        <w:rPr>
          <w:rFonts w:ascii="Calibri" w:hAnsi="Calibri" w:cs="Calibri"/>
        </w:rPr>
      </w:pPr>
    </w:p>
    <w:p w14:paraId="2A8C9469" w14:textId="77777777" w:rsidR="00BD387C" w:rsidRPr="00BD387C" w:rsidRDefault="00BD387C" w:rsidP="00BD387C">
      <w:pPr>
        <w:jc w:val="center"/>
        <w:rPr>
          <w:rFonts w:ascii="Calibri" w:hAnsi="Calibri" w:cs="Calibri"/>
          <w:b/>
          <w:bCs/>
        </w:rPr>
      </w:pPr>
      <w:r w:rsidRPr="00BD387C">
        <w:rPr>
          <w:rFonts w:ascii="Calibri" w:hAnsi="Calibri" w:cs="Calibri"/>
          <w:b/>
          <w:bCs/>
        </w:rPr>
        <w:t>§ 5 Odbiór Przedmiotu Umowy</w:t>
      </w:r>
    </w:p>
    <w:p w14:paraId="6E264E38"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Odbiór Przedmiotu Umowy powinien nastąpić w terminie określonym w § 2 ust. 1 Umowy. </w:t>
      </w:r>
    </w:p>
    <w:p w14:paraId="4E939E86"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Przed przystąpieniem do odbioru Wykonawca zgłasza Zamawiającemu zawiadomienie o gotowości do przystąpienia do odbioru Przedmiotu Umowy. </w:t>
      </w:r>
    </w:p>
    <w:p w14:paraId="10354EFA" w14:textId="77777777" w:rsidR="00BD387C" w:rsidRP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Zamawiający w terminie do 5 dni roboczych od otrzymania zgłoszenia do odbioru przeprowadzi jego odbiór. W przypadku braku możliwości przeprowadzenia odbioru w terminie wskazanym w zdaniu pierwszym, Zamawiający dopuszcza wydłużenie terminu po uzgodnieniu Stron. </w:t>
      </w:r>
    </w:p>
    <w:p w14:paraId="68238D8E" w14:textId="77777777" w:rsidR="00BD387C" w:rsidRPr="00BD387C" w:rsidRDefault="00BD387C" w:rsidP="00BD387C">
      <w:pPr>
        <w:jc w:val="both"/>
        <w:rPr>
          <w:rFonts w:ascii="Calibri" w:hAnsi="Calibri" w:cs="Calibri"/>
        </w:rPr>
      </w:pPr>
      <w:r w:rsidRPr="00BD387C">
        <w:rPr>
          <w:rFonts w:ascii="Calibri" w:hAnsi="Calibri" w:cs="Calibri"/>
        </w:rPr>
        <w:t>4.</w:t>
      </w:r>
      <w:r w:rsidRPr="00BD387C">
        <w:rPr>
          <w:rFonts w:ascii="Calibri" w:hAnsi="Calibri" w:cs="Calibri"/>
        </w:rPr>
        <w:tab/>
        <w:t xml:space="preserve">Zamawiający po przystąpieniu do odbioru nie powinien zwlekać z odbiorem, aby nie narazić się na zarzut opóźnienia. </w:t>
      </w:r>
    </w:p>
    <w:p w14:paraId="36FA7E64" w14:textId="77777777" w:rsidR="00BD387C" w:rsidRPr="00BD387C" w:rsidRDefault="00BD387C" w:rsidP="00BD387C">
      <w:pPr>
        <w:jc w:val="both"/>
        <w:rPr>
          <w:rFonts w:ascii="Calibri" w:hAnsi="Calibri" w:cs="Calibri"/>
        </w:rPr>
      </w:pPr>
      <w:r w:rsidRPr="00BD387C">
        <w:rPr>
          <w:rFonts w:ascii="Calibri" w:hAnsi="Calibri" w:cs="Calibri"/>
        </w:rPr>
        <w:t>5.</w:t>
      </w:r>
      <w:r w:rsidRPr="00BD387C">
        <w:rPr>
          <w:rFonts w:ascii="Calibri" w:hAnsi="Calibri" w:cs="Calibri"/>
        </w:rPr>
        <w:tab/>
        <w:t xml:space="preserve">Odbiór Przedmiotu Umowy ma na celu potwierdzenie wykonania wszystkich zadań wynikających z Umowy i OPZ, w tym odebrania wszystkich komponentów, wykonania wszystkich wymaganych prac i testów oraz dostarczenia dokumentacji powykonawczej. Wykonawca przekaże Zamawiającemu w dniu podpisania protokołu odbioru dokumentację dotyczącą zakupionego przedmiotu zamówienia w języku polskim według następującej specyfikacji: </w:t>
      </w:r>
    </w:p>
    <w:p w14:paraId="42CF9B31" w14:textId="77777777" w:rsidR="00BD387C" w:rsidRPr="00BD387C" w:rsidRDefault="00BD387C" w:rsidP="00BD387C">
      <w:pPr>
        <w:jc w:val="both"/>
        <w:rPr>
          <w:rFonts w:ascii="Calibri" w:hAnsi="Calibri" w:cs="Calibri"/>
        </w:rPr>
      </w:pPr>
      <w:r w:rsidRPr="00BD387C">
        <w:rPr>
          <w:rFonts w:ascii="Calibri" w:hAnsi="Calibri" w:cs="Calibri"/>
        </w:rPr>
        <w:t xml:space="preserve">1) paszport techniczny, w którym będą rejestrowane wszelkie czynności serwisowe w okresie gwarancji i po gwarancji (jeżeli dotyczy), </w:t>
      </w:r>
    </w:p>
    <w:p w14:paraId="318190FA" w14:textId="77777777" w:rsidR="00BD387C" w:rsidRPr="00BD387C" w:rsidRDefault="00BD387C" w:rsidP="00BD387C">
      <w:pPr>
        <w:jc w:val="both"/>
        <w:rPr>
          <w:rFonts w:ascii="Calibri" w:hAnsi="Calibri" w:cs="Calibri"/>
        </w:rPr>
      </w:pPr>
      <w:r w:rsidRPr="00BD387C">
        <w:rPr>
          <w:rFonts w:ascii="Calibri" w:hAnsi="Calibri" w:cs="Calibri"/>
        </w:rPr>
        <w:t xml:space="preserve">2) instrukcja obsługi (w dwóch egzemplarzach w tym także na nośniku elektronicznym w formacie pdf.) wraz z parametrami technicznymi określonymi przez producenta w języku polskim (jeżeli dotyczy); </w:t>
      </w:r>
    </w:p>
    <w:p w14:paraId="52A3890E" w14:textId="77777777" w:rsidR="00BD387C" w:rsidRPr="00BD387C" w:rsidRDefault="00BD387C" w:rsidP="00BD387C">
      <w:pPr>
        <w:jc w:val="both"/>
        <w:rPr>
          <w:rFonts w:ascii="Calibri" w:hAnsi="Calibri" w:cs="Calibri"/>
        </w:rPr>
      </w:pPr>
      <w:r w:rsidRPr="00BD387C">
        <w:rPr>
          <w:rFonts w:ascii="Calibri" w:hAnsi="Calibri" w:cs="Calibri"/>
        </w:rPr>
        <w:t xml:space="preserve">3) karty gwarancyjne; </w:t>
      </w:r>
    </w:p>
    <w:p w14:paraId="005D2B03" w14:textId="77777777" w:rsidR="00BD387C" w:rsidRPr="00BD387C" w:rsidRDefault="00BD387C" w:rsidP="00BD387C">
      <w:pPr>
        <w:jc w:val="both"/>
        <w:rPr>
          <w:rFonts w:ascii="Calibri" w:hAnsi="Calibri" w:cs="Calibri"/>
        </w:rPr>
      </w:pPr>
      <w:r w:rsidRPr="00BD387C">
        <w:rPr>
          <w:rFonts w:ascii="Calibri" w:hAnsi="Calibri" w:cs="Calibri"/>
        </w:rPr>
        <w:t>6.</w:t>
      </w:r>
      <w:r w:rsidRPr="00BD387C">
        <w:rPr>
          <w:rFonts w:ascii="Calibri" w:hAnsi="Calibri" w:cs="Calibri"/>
        </w:rPr>
        <w:tab/>
        <w:t xml:space="preserve">Protokół odbioru sporządzony w dwóch egzemplarzach (po jednym egzemplarzu dla Zamawiającego i Wykonawcy) zostanie podpisany przez upoważnione osoby. </w:t>
      </w:r>
    </w:p>
    <w:p w14:paraId="1147B708" w14:textId="77777777" w:rsidR="00BD387C" w:rsidRPr="00BD387C" w:rsidRDefault="00BD387C" w:rsidP="00BD387C">
      <w:pPr>
        <w:jc w:val="both"/>
        <w:rPr>
          <w:rFonts w:ascii="Calibri" w:hAnsi="Calibri" w:cs="Calibri"/>
        </w:rPr>
      </w:pPr>
      <w:r w:rsidRPr="00BD387C">
        <w:rPr>
          <w:rFonts w:ascii="Calibri" w:hAnsi="Calibri" w:cs="Calibri"/>
        </w:rPr>
        <w:lastRenderedPageBreak/>
        <w:t>7.</w:t>
      </w:r>
      <w:r w:rsidRPr="00BD387C">
        <w:rPr>
          <w:rFonts w:ascii="Calibri" w:hAnsi="Calibri" w:cs="Calibri"/>
        </w:rPr>
        <w:tab/>
        <w:t xml:space="preserve">Jeżeli w toku odbioru Przedmiotu Umowy zostanie stwierdzona niezgodność lub nieprawidłowość, to nie dokonuje się odbioru, odnotowując wykrytą niezgodność lub nieprawidłowość w Protokole wraz ze stwierdzeniem braku możliwości dokonania niniejszego odbioru bez zastrzeżeń. W takim przypadku Wykonawca wskazuje datę usunięcia wykazanych nieprawidłowości do 5 dni roboczych. </w:t>
      </w:r>
    </w:p>
    <w:p w14:paraId="07457671" w14:textId="77777777" w:rsidR="00BD387C" w:rsidRPr="00BD387C" w:rsidRDefault="00BD387C" w:rsidP="00BD387C">
      <w:pPr>
        <w:jc w:val="both"/>
        <w:rPr>
          <w:rFonts w:ascii="Calibri" w:hAnsi="Calibri" w:cs="Calibri"/>
        </w:rPr>
      </w:pPr>
      <w:r w:rsidRPr="00BD387C">
        <w:rPr>
          <w:rFonts w:ascii="Calibri" w:hAnsi="Calibri" w:cs="Calibri"/>
        </w:rPr>
        <w:t>8.</w:t>
      </w:r>
      <w:r w:rsidRPr="00BD387C">
        <w:rPr>
          <w:rFonts w:ascii="Calibri" w:hAnsi="Calibri" w:cs="Calibri"/>
        </w:rPr>
        <w:tab/>
        <w:t xml:space="preserve">Po usunięciu przez Wykonawcę wskazanych w Protokole niezgodności lub nieprawidłowości, czynności odbioru są powtarzane, a zasady wskazane w niniejszym paragrafie mają odpowiednie zastosowanie do ponownego odbioru. </w:t>
      </w:r>
    </w:p>
    <w:p w14:paraId="0EDD884E" w14:textId="77777777" w:rsidR="00BD387C" w:rsidRPr="00BD387C" w:rsidRDefault="00BD387C" w:rsidP="00BD387C">
      <w:pPr>
        <w:jc w:val="both"/>
        <w:rPr>
          <w:rFonts w:ascii="Calibri" w:hAnsi="Calibri" w:cs="Calibri"/>
        </w:rPr>
      </w:pPr>
      <w:r w:rsidRPr="00BD387C">
        <w:rPr>
          <w:rFonts w:ascii="Calibri" w:hAnsi="Calibri" w:cs="Calibri"/>
        </w:rPr>
        <w:t>9.</w:t>
      </w:r>
      <w:r w:rsidRPr="00BD387C">
        <w:rPr>
          <w:rFonts w:ascii="Calibri" w:hAnsi="Calibri" w:cs="Calibri"/>
        </w:rPr>
        <w:tab/>
        <w:t xml:space="preserve">W procedurze odbioru może w charakterze obserwatora brać udział przedstawiciel Inżyniera Projektu lub inne podmioty i osoby wskazane przez Zamawiającego. </w:t>
      </w:r>
    </w:p>
    <w:p w14:paraId="63C2C74C" w14:textId="77777777" w:rsidR="00BD387C" w:rsidRDefault="00BD387C" w:rsidP="00BD387C">
      <w:pPr>
        <w:jc w:val="both"/>
        <w:rPr>
          <w:rFonts w:ascii="Calibri" w:hAnsi="Calibri" w:cs="Calibri"/>
        </w:rPr>
      </w:pPr>
      <w:r w:rsidRPr="00BD387C">
        <w:rPr>
          <w:rFonts w:ascii="Calibri" w:hAnsi="Calibri" w:cs="Calibri"/>
        </w:rPr>
        <w:t>10.</w:t>
      </w:r>
      <w:r w:rsidRPr="00BD387C">
        <w:rPr>
          <w:rFonts w:ascii="Calibri" w:hAnsi="Calibri" w:cs="Calibri"/>
        </w:rPr>
        <w:tab/>
        <w:t xml:space="preserve">Do chwili podpisania bez zastrzeżeń Protokołu odbioru, Wykonawca ponosi wobec Zamawiającego i osób trzecich pełną odpowiedzialność za szkody spowodowane przez nienależyte wykonanie i zabezpieczenie Przedmiotu Umowy. </w:t>
      </w:r>
    </w:p>
    <w:p w14:paraId="23024CF2" w14:textId="6F3F366A" w:rsidR="00B040DF" w:rsidRPr="00B040DF" w:rsidRDefault="00B040DF" w:rsidP="00B040DF">
      <w:pPr>
        <w:jc w:val="both"/>
        <w:rPr>
          <w:rFonts w:ascii="Calibri" w:hAnsi="Calibri" w:cs="Calibri"/>
        </w:rPr>
      </w:pPr>
      <w:r w:rsidRPr="00B040DF">
        <w:rPr>
          <w:rFonts w:ascii="Calibri" w:hAnsi="Calibri" w:cs="Calibri"/>
        </w:rPr>
        <w:t xml:space="preserve">11. Podpisanie protokołu odbioru nie wyłącza prawa Zamawiającego do zgłaszania wad ukrytych ujawnionych po dokonaniu odbioru oraz dochodzenia roszczeń z tytułu gwarancji, rękojmi lub nienależytego wykonania Umowy.” </w:t>
      </w:r>
    </w:p>
    <w:p w14:paraId="68948487" w14:textId="77777777" w:rsidR="00B040DF" w:rsidRPr="00BD387C" w:rsidRDefault="00B040DF" w:rsidP="00BD387C">
      <w:pPr>
        <w:jc w:val="both"/>
        <w:rPr>
          <w:rFonts w:ascii="Calibri" w:hAnsi="Calibri" w:cs="Calibri"/>
        </w:rPr>
      </w:pPr>
    </w:p>
    <w:p w14:paraId="42648C07" w14:textId="77777777" w:rsidR="00BD387C" w:rsidRPr="00BD387C" w:rsidRDefault="00BD387C" w:rsidP="00BD387C">
      <w:pPr>
        <w:jc w:val="center"/>
        <w:rPr>
          <w:rFonts w:ascii="Calibri" w:hAnsi="Calibri" w:cs="Calibri"/>
          <w:b/>
          <w:bCs/>
        </w:rPr>
      </w:pPr>
      <w:r w:rsidRPr="00BD387C">
        <w:rPr>
          <w:rFonts w:ascii="Calibri" w:hAnsi="Calibri" w:cs="Calibri"/>
          <w:b/>
          <w:bCs/>
        </w:rPr>
        <w:t>§ 6 Osoby upoważnione do współpracy w toku realizacji Umowy</w:t>
      </w:r>
    </w:p>
    <w:p w14:paraId="3A596F9C" w14:textId="77777777" w:rsidR="00BD387C" w:rsidRDefault="00BD387C" w:rsidP="00BD387C">
      <w:pPr>
        <w:pStyle w:val="Akapitzlist"/>
        <w:numPr>
          <w:ilvl w:val="0"/>
          <w:numId w:val="3"/>
        </w:numPr>
        <w:ind w:left="360"/>
        <w:jc w:val="both"/>
        <w:rPr>
          <w:rFonts w:ascii="Calibri" w:hAnsi="Calibri" w:cs="Calibri"/>
        </w:rPr>
      </w:pPr>
      <w:r w:rsidRPr="00BD387C">
        <w:rPr>
          <w:rFonts w:ascii="Calibri" w:hAnsi="Calibri" w:cs="Calibri"/>
        </w:rPr>
        <w:t xml:space="preserve">Strony wyznaczają osoby upoważnione do kontaktów w zakresie realizacji niniejszej Umowy: </w:t>
      </w:r>
    </w:p>
    <w:p w14:paraId="628EE0D4" w14:textId="78BD089E" w:rsidR="00BD387C" w:rsidRDefault="00837689" w:rsidP="00BD387C">
      <w:pPr>
        <w:ind w:left="-345"/>
        <w:jc w:val="both"/>
        <w:rPr>
          <w:rFonts w:ascii="Calibri" w:hAnsi="Calibri" w:cs="Calibri"/>
        </w:rPr>
      </w:pPr>
      <w:r>
        <w:rPr>
          <w:rFonts w:ascii="Calibri" w:hAnsi="Calibri" w:cs="Calibri"/>
        </w:rPr>
        <w:t>Przedstawiciel zamawiającego: Anna Zarańska</w:t>
      </w:r>
      <w:r w:rsidR="00BD387C" w:rsidRPr="00BD387C">
        <w:rPr>
          <w:rFonts w:ascii="Calibri" w:hAnsi="Calibri" w:cs="Calibri"/>
        </w:rPr>
        <w:t>, nr telefonu</w:t>
      </w:r>
      <w:r>
        <w:rPr>
          <w:rFonts w:ascii="Calibri" w:hAnsi="Calibri" w:cs="Calibri"/>
        </w:rPr>
        <w:t>:</w:t>
      </w:r>
      <w:r w:rsidR="00BD387C" w:rsidRPr="00BD387C">
        <w:rPr>
          <w:rFonts w:ascii="Calibri" w:hAnsi="Calibri" w:cs="Calibri"/>
        </w:rPr>
        <w:t xml:space="preserve"> </w:t>
      </w:r>
      <w:r>
        <w:rPr>
          <w:rFonts w:ascii="Calibri" w:hAnsi="Calibri" w:cs="Calibri"/>
        </w:rPr>
        <w:t xml:space="preserve">519 136 421, e-mail: </w:t>
      </w:r>
      <w:hyperlink r:id="rId8" w:history="1">
        <w:r w:rsidRPr="003B662F">
          <w:rPr>
            <w:rStyle w:val="Hipercze"/>
            <w:rFonts w:ascii="Calibri" w:hAnsi="Calibri" w:cs="Calibri"/>
          </w:rPr>
          <w:t>ksiegowosc@szozpinczow.pl</w:t>
        </w:r>
      </w:hyperlink>
    </w:p>
    <w:p w14:paraId="535860B9" w14:textId="7DB1C59B" w:rsidR="00837689" w:rsidRPr="00BD387C" w:rsidRDefault="00837689" w:rsidP="00BD387C">
      <w:pPr>
        <w:ind w:left="-345"/>
        <w:jc w:val="both"/>
        <w:rPr>
          <w:rFonts w:ascii="Calibri" w:hAnsi="Calibri" w:cs="Calibri"/>
        </w:rPr>
      </w:pPr>
      <w:r>
        <w:rPr>
          <w:rFonts w:ascii="Calibri" w:hAnsi="Calibri" w:cs="Calibri"/>
        </w:rPr>
        <w:t>Przedstawiciel Wykonawcy: …………………………………., nr telefonu: ………………………… , e-mail: …………………………………..</w:t>
      </w:r>
    </w:p>
    <w:p w14:paraId="0BBECEB8" w14:textId="5E731E97" w:rsidR="00BD387C" w:rsidRPr="00BD387C" w:rsidRDefault="00BD387C" w:rsidP="00837689">
      <w:pPr>
        <w:pStyle w:val="Akapitzlist"/>
        <w:numPr>
          <w:ilvl w:val="0"/>
          <w:numId w:val="3"/>
        </w:numPr>
        <w:ind w:left="426"/>
        <w:jc w:val="both"/>
        <w:rPr>
          <w:rFonts w:ascii="Calibri" w:hAnsi="Calibri" w:cs="Calibri"/>
        </w:rPr>
      </w:pPr>
      <w:r w:rsidRPr="00BD387C">
        <w:rPr>
          <w:rFonts w:ascii="Calibri" w:hAnsi="Calibri" w:cs="Calibri"/>
        </w:rPr>
        <w:t xml:space="preserve">Osoby wymienione w ust. 1 nie są uprawnione do dokonywania jakichkolwiek zmian Umowy. </w:t>
      </w:r>
    </w:p>
    <w:p w14:paraId="320D2A2F" w14:textId="57D01182" w:rsidR="00BD387C" w:rsidRDefault="00BD387C" w:rsidP="00837689">
      <w:pPr>
        <w:pStyle w:val="Akapitzlist"/>
        <w:numPr>
          <w:ilvl w:val="0"/>
          <w:numId w:val="3"/>
        </w:numPr>
        <w:ind w:left="426"/>
        <w:jc w:val="both"/>
        <w:rPr>
          <w:rFonts w:ascii="Calibri" w:hAnsi="Calibri" w:cs="Calibri"/>
        </w:rPr>
      </w:pPr>
      <w:r w:rsidRPr="00BD387C">
        <w:rPr>
          <w:rFonts w:ascii="Calibri" w:hAnsi="Calibri" w:cs="Calibri"/>
        </w:rPr>
        <w:t xml:space="preserve">Strony są zobowiązane do bezzwłocznego powiadamiania o zmianie osób, o których mowa w ust. 1 niniejszego paragrafu, jednak nie później niż w terminie 7 dni od zaistnienia tego faktu. Powiadomienie o zmianie osób należy przedłożyć drugiej Stronie na piśmie podpisanym przez osoby upoważnione do reprezentowania Strony. Zmiana osób wymienionych w ust. 1 nie wymaga aneksu do niniejszej Umowy. </w:t>
      </w:r>
    </w:p>
    <w:p w14:paraId="643C9C4A" w14:textId="77777777" w:rsidR="00BD387C" w:rsidRDefault="00BD387C">
      <w:pPr>
        <w:rPr>
          <w:rFonts w:ascii="Calibri" w:hAnsi="Calibri" w:cs="Calibri"/>
        </w:rPr>
      </w:pPr>
      <w:r>
        <w:rPr>
          <w:rFonts w:ascii="Calibri" w:hAnsi="Calibri" w:cs="Calibri"/>
        </w:rPr>
        <w:br w:type="page"/>
      </w:r>
    </w:p>
    <w:p w14:paraId="3C18D908" w14:textId="77777777" w:rsidR="00BD387C" w:rsidRPr="00BD387C" w:rsidRDefault="00BD387C" w:rsidP="00BD387C">
      <w:pPr>
        <w:jc w:val="center"/>
        <w:rPr>
          <w:rFonts w:ascii="Calibri" w:hAnsi="Calibri" w:cs="Calibri"/>
          <w:b/>
          <w:bCs/>
        </w:rPr>
      </w:pPr>
      <w:r w:rsidRPr="00BD387C">
        <w:rPr>
          <w:rFonts w:ascii="Calibri" w:hAnsi="Calibri" w:cs="Calibri"/>
          <w:b/>
          <w:bCs/>
        </w:rPr>
        <w:lastRenderedPageBreak/>
        <w:t>§ 7 Wynagrodzenie</w:t>
      </w:r>
    </w:p>
    <w:p w14:paraId="37EDBE9C" w14:textId="04058616"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Za realizację Przedmiotu Umowy Wykonawca otrzyma wynagrodzenie w wysokości netto zł , brutto zł (słownie brutto: ) – zgodnie z ceną wynikającą ze złożonej oferty </w:t>
      </w:r>
    </w:p>
    <w:p w14:paraId="36B648E7" w14:textId="77777777"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Cena obejmuje podatek od towarów i usług w wysokości………….zł </w:t>
      </w:r>
    </w:p>
    <w:p w14:paraId="0A17A4C8" w14:textId="7D87996D"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W kwocie określonej w ust. 1 uwzględniono wszystkie koszty związane z realizacją Przedmiotu Umowy w szczególności : dostawę, instalację i uruchomienie sprzętu ( dla pozycji sprzętu , które tego wymagają) oraz przeszkolenie personelu Zamawiającego w zakresie obsługi sprzętu bez limitu osób ( dla pozycji sprzętu , które tego wymagają). </w:t>
      </w:r>
    </w:p>
    <w:p w14:paraId="48193E7C" w14:textId="29FFE2B6"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Wynagrodzenie Wykonawca otrzyma na podstawie faktury VAT wystawionej na Zamawiającego po wykonaniu całego Przedmiotu Umowy potwierdzonego Protokołem odbioru. </w:t>
      </w:r>
    </w:p>
    <w:p w14:paraId="0B7EECDF" w14:textId="456456B9"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Podstawą do wystawienia faktury VAT będzie dokonany odbiór bez zastrzeżeń wykonanego przez Wykonawcę Przedmiotu Umowy, potwierdzony Protokołem odbioru. </w:t>
      </w:r>
    </w:p>
    <w:p w14:paraId="1F51E7FA" w14:textId="288B6BAD"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Płatność będzie realizowana przelewem na konto Wykonawcy wskazane w wystawionej fakturze, po dokonanym odbiorze bez zastrzeżeń, w terminie do </w:t>
      </w:r>
      <w:r w:rsidR="00837689">
        <w:rPr>
          <w:rFonts w:ascii="Calibri" w:hAnsi="Calibri" w:cs="Calibri"/>
        </w:rPr>
        <w:t>14</w:t>
      </w:r>
      <w:r w:rsidRPr="00BD387C">
        <w:rPr>
          <w:rFonts w:ascii="Calibri" w:hAnsi="Calibri" w:cs="Calibri"/>
        </w:rPr>
        <w:t xml:space="preserve"> dni od daty doręczenia do Zamawiającemu poprawnie wystawionej faktury VAT w systemie </w:t>
      </w:r>
      <w:proofErr w:type="spellStart"/>
      <w:r w:rsidRPr="00BD387C">
        <w:rPr>
          <w:rFonts w:ascii="Calibri" w:hAnsi="Calibri" w:cs="Calibri"/>
        </w:rPr>
        <w:t>Ksef</w:t>
      </w:r>
      <w:proofErr w:type="spellEnd"/>
      <w:r w:rsidRPr="00BD387C">
        <w:rPr>
          <w:rFonts w:ascii="Calibri" w:hAnsi="Calibri" w:cs="Calibri"/>
        </w:rPr>
        <w:t xml:space="preserve">. </w:t>
      </w:r>
    </w:p>
    <w:p w14:paraId="243D27CE" w14:textId="5929FEA7"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Za datę zapłaty przyjmuje się datę złożenia w banku przez Zamawiającego dokumentu „polecenie przelewu” do realizacji. </w:t>
      </w:r>
    </w:p>
    <w:p w14:paraId="592CD656" w14:textId="322CF92D"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Za nieterminowe uregulowanie należności przez Zamawiającego Wykonawca może naliczać odsetki za zwłokę na zasadach i w wysokości określonych w ustawie z dnia 8 marca 2013 r. o przeciwdziałaniu nadmiernym opóźnieniom w transakcjach handlowych (</w:t>
      </w:r>
      <w:proofErr w:type="spellStart"/>
      <w:r w:rsidRPr="00BD387C">
        <w:rPr>
          <w:rFonts w:ascii="Calibri" w:hAnsi="Calibri" w:cs="Calibri"/>
        </w:rPr>
        <w:t>t.j</w:t>
      </w:r>
      <w:proofErr w:type="spellEnd"/>
      <w:r w:rsidRPr="00BD387C">
        <w:rPr>
          <w:rFonts w:ascii="Calibri" w:hAnsi="Calibri" w:cs="Calibri"/>
        </w:rPr>
        <w:t xml:space="preserve">. Dz. U. z 2022r., poz. 893). </w:t>
      </w:r>
    </w:p>
    <w:p w14:paraId="28278C8B" w14:textId="613B49A1"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W przypadku posiadania przez Wykonawcę zadłużenia wymagalnego przez Zamawiającego, Zamawiający upoważniony jest do dokonania potrącenia tej należności z wynagrodzenia przysługującego Wykonawcy z tytułu wykonania niniejszej Umowy. </w:t>
      </w:r>
    </w:p>
    <w:p w14:paraId="1047682C" w14:textId="1C2A78AE"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Wykonawca oświadcza, że jest podatnikiem i płatnikiem podatku od towarów i usług. </w:t>
      </w:r>
    </w:p>
    <w:p w14:paraId="1E7411E4" w14:textId="2E666805"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Fakturę należy wystawić na następujące dane: Samorządowy Zakład Opieki Zdrowotnej w Pińczowie ul. Klasztorna 6, 28-400 Pińczów NIP:6621455148</w:t>
      </w:r>
    </w:p>
    <w:p w14:paraId="65DF0A41" w14:textId="77777777" w:rsidR="00BD387C" w:rsidRPr="00BD387C" w:rsidRDefault="00BD387C" w:rsidP="00BD387C">
      <w:pPr>
        <w:jc w:val="both"/>
        <w:rPr>
          <w:rFonts w:ascii="Calibri" w:hAnsi="Calibri" w:cs="Calibri"/>
        </w:rPr>
      </w:pPr>
    </w:p>
    <w:p w14:paraId="389942D2" w14:textId="77777777" w:rsidR="00BD387C" w:rsidRPr="00BD387C" w:rsidRDefault="00BD387C" w:rsidP="00BD387C">
      <w:pPr>
        <w:jc w:val="center"/>
        <w:rPr>
          <w:rFonts w:ascii="Calibri" w:hAnsi="Calibri" w:cs="Calibri"/>
          <w:b/>
          <w:bCs/>
        </w:rPr>
      </w:pPr>
      <w:r w:rsidRPr="00BD387C">
        <w:rPr>
          <w:rFonts w:ascii="Calibri" w:hAnsi="Calibri" w:cs="Calibri"/>
          <w:b/>
          <w:bCs/>
        </w:rPr>
        <w:t>§ 8 Gwarancja i rękojmia</w:t>
      </w:r>
    </w:p>
    <w:p w14:paraId="6AA538A5"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W ramach Umowy Wykonawca zapewnieni gwarancję w wysokości .......................... miesięcy zabezpieczającą pełne i poprawne funkcjonowanie dostarczonego Przedmiotu Umowy w okresie jej trwania, liczonym od dnia podpisania Protokołu odbioru bez zastrzeżeń. </w:t>
      </w:r>
    </w:p>
    <w:p w14:paraId="5F7B0149"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Wykonawca ponosi odpowiedzialność z tytułu rękojmi za Wady zmniejszające wartość lub użyteczność wykonanego Przedmiotu Umowy ze względu na cel określony w Umowie albo wynikający z okoliczności lub z przeznaczenia Przedmiotu Umowy przez okres równy okresom gwarancji. </w:t>
      </w:r>
    </w:p>
    <w:p w14:paraId="0CED2437" w14:textId="77777777" w:rsidR="00BD387C" w:rsidRPr="00BD387C" w:rsidRDefault="00BD387C" w:rsidP="00BD387C">
      <w:pPr>
        <w:jc w:val="both"/>
        <w:rPr>
          <w:rFonts w:ascii="Calibri" w:hAnsi="Calibri" w:cs="Calibri"/>
        </w:rPr>
      </w:pPr>
    </w:p>
    <w:p w14:paraId="00930B88" w14:textId="77777777" w:rsidR="00BD387C" w:rsidRDefault="00BD387C" w:rsidP="00BD387C">
      <w:pPr>
        <w:jc w:val="both"/>
        <w:rPr>
          <w:rFonts w:ascii="Calibri" w:hAnsi="Calibri" w:cs="Calibri"/>
        </w:rPr>
      </w:pPr>
      <w:r w:rsidRPr="00BD387C">
        <w:rPr>
          <w:rFonts w:ascii="Calibri" w:hAnsi="Calibri" w:cs="Calibri"/>
        </w:rPr>
        <w:t xml:space="preserve">Zamawiający może wykonywać uprawnienia z tytułu rękojmi za Wady, niezależnie od uprawnień wynikających z gwarancji. </w:t>
      </w:r>
    </w:p>
    <w:p w14:paraId="19538F59" w14:textId="67E29FE1" w:rsidR="00B040DF" w:rsidRPr="00B040DF" w:rsidRDefault="00B040DF" w:rsidP="00B040DF">
      <w:pPr>
        <w:jc w:val="both"/>
        <w:rPr>
          <w:rFonts w:ascii="Calibri" w:hAnsi="Calibri" w:cs="Calibri"/>
        </w:rPr>
      </w:pPr>
      <w:r>
        <w:rPr>
          <w:rFonts w:ascii="Calibri" w:hAnsi="Calibri" w:cs="Calibri"/>
        </w:rPr>
        <w:t xml:space="preserve">3. </w:t>
      </w:r>
      <w:r w:rsidRPr="00B040DF">
        <w:rPr>
          <w:rFonts w:ascii="Calibri" w:hAnsi="Calibri" w:cs="Calibri"/>
        </w:rPr>
        <w:t>Okres gwarancji ulega przedłużeniu o czas, w którym Zamawiający nie mógł korzystać z przedmiotu Umowy z powodu jego wad lub awarii. W przypadku wymiany przedmiotu Umowy lub jego części na nowy okres gwarancji dla wymienionego urządzenia lub elementu biegnie od dnia podpisania protokołu potwierdzającego dokonanie wymiany.</w:t>
      </w:r>
    </w:p>
    <w:p w14:paraId="242E00B4" w14:textId="77777777" w:rsidR="00BD387C" w:rsidRPr="00BD387C" w:rsidRDefault="00BD387C" w:rsidP="00BD387C">
      <w:pPr>
        <w:jc w:val="both"/>
        <w:rPr>
          <w:rFonts w:ascii="Calibri" w:hAnsi="Calibri" w:cs="Calibri"/>
        </w:rPr>
      </w:pPr>
    </w:p>
    <w:p w14:paraId="13DDB7E3" w14:textId="77777777" w:rsidR="00BD387C" w:rsidRPr="00BD387C" w:rsidRDefault="00BD387C" w:rsidP="00BD387C">
      <w:pPr>
        <w:jc w:val="center"/>
        <w:rPr>
          <w:rFonts w:ascii="Calibri" w:hAnsi="Calibri" w:cs="Calibri"/>
          <w:b/>
          <w:bCs/>
        </w:rPr>
      </w:pPr>
      <w:r w:rsidRPr="00BD387C">
        <w:rPr>
          <w:rFonts w:ascii="Calibri" w:hAnsi="Calibri" w:cs="Calibri"/>
          <w:b/>
          <w:bCs/>
        </w:rPr>
        <w:t>§ 9 Kary umowne</w:t>
      </w:r>
    </w:p>
    <w:p w14:paraId="3BE42AD0"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W przypadku odstąpienia przez Zamawiającego od niniejszej Umowy z przyczyn leżących po stronie Wykonawcy, Zamawiającemu przysługuje kara umowna w wysokości 10% wynagrodzenia netto, o którym mowa w § 7 ust. 1 niniejszej Umowy. </w:t>
      </w:r>
    </w:p>
    <w:p w14:paraId="3B4B3741"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 przypadku zwłoki w wykonaniu przez Wykonawcę Przedmiotu Umowy, Wykonawca będzie zobowiązany do zapłacenia na rzecz Zamawiającego kary umownej w wysokości 0,2% wynagrodzenia netto, o którym mowa w § 7 ust. 1 niniejszej Umowy za każdy rozpoczęty dzień zwłoki. Uiszczenie kary umownej za zwłokę w wykonaniu Przedmiotu Umowy nie zwalnia Wykonawcy z obowiązku jej wykonania. Kara umowna w pierwszej kolejności powinna zostać potrącona z należnej Wykonawcy płatności wynikającej z wystawionej faktury. </w:t>
      </w:r>
    </w:p>
    <w:p w14:paraId="4F9397EC" w14:textId="77777777" w:rsidR="00BD387C" w:rsidRP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W przypadku zwłoki Wykonawcy w wykonywaniu czynności w ramach rękojmi/gwarancji zgodnie z postanowieniami niniejszej Umowy oraz postanowieniami OPZ, Zamawiający uprawniony jest do naliczenia kary umownej Wykonawcy w wysokości 100,00 zł netto za każdy rozpoczęty dzień zwłoki. </w:t>
      </w:r>
    </w:p>
    <w:p w14:paraId="6C38145F" w14:textId="77777777" w:rsidR="00BD387C" w:rsidRPr="00BD387C" w:rsidRDefault="00BD387C" w:rsidP="00BD387C">
      <w:pPr>
        <w:jc w:val="both"/>
        <w:rPr>
          <w:rFonts w:ascii="Calibri" w:hAnsi="Calibri" w:cs="Calibri"/>
        </w:rPr>
      </w:pPr>
      <w:r w:rsidRPr="00BD387C">
        <w:rPr>
          <w:rFonts w:ascii="Calibri" w:hAnsi="Calibri" w:cs="Calibri"/>
        </w:rPr>
        <w:t>4.</w:t>
      </w:r>
      <w:r w:rsidRPr="00BD387C">
        <w:rPr>
          <w:rFonts w:ascii="Calibri" w:hAnsi="Calibri" w:cs="Calibri"/>
        </w:rPr>
        <w:tab/>
        <w:t xml:space="preserve">Za brak zapłaty wynagrodzenia należnego Podwykonawcom, dalszym Podwykonawcom, w terminie określonym w umowie z podwykonawcą lub dalszymi podwykonawcami w wysokości 0,1% wynagrodzenia umownego netto, określonego w §7 ust. 1, </w:t>
      </w:r>
    </w:p>
    <w:p w14:paraId="3E725FF9" w14:textId="77777777" w:rsidR="00BD387C" w:rsidRPr="00BD387C" w:rsidRDefault="00BD387C" w:rsidP="00BD387C">
      <w:pPr>
        <w:jc w:val="both"/>
        <w:rPr>
          <w:rFonts w:ascii="Calibri" w:hAnsi="Calibri" w:cs="Calibri"/>
        </w:rPr>
      </w:pPr>
      <w:r w:rsidRPr="00BD387C">
        <w:rPr>
          <w:rFonts w:ascii="Calibri" w:hAnsi="Calibri" w:cs="Calibri"/>
        </w:rPr>
        <w:t>5.</w:t>
      </w:r>
      <w:r w:rsidRPr="00BD387C">
        <w:rPr>
          <w:rFonts w:ascii="Calibri" w:hAnsi="Calibri" w:cs="Calibri"/>
        </w:rPr>
        <w:tab/>
        <w:t xml:space="preserve">Za zwłokę w zapłacie wynagrodzenia należnego Podwykonawcy lub dalszym Podwykonawcom w wysokości 0,01 % wynagrodzenia umownego netto, określonego w § 7 ust. 1, liczonego za każdy dzień zwłoki od upływu terminu wskazanego jako ostateczny dzień zapłaty do dnia zapłaty wynagrodzenia, </w:t>
      </w:r>
    </w:p>
    <w:p w14:paraId="44D896D1" w14:textId="77777777" w:rsidR="00BD387C" w:rsidRPr="00BD387C" w:rsidRDefault="00BD387C" w:rsidP="00BD387C">
      <w:pPr>
        <w:jc w:val="both"/>
        <w:rPr>
          <w:rFonts w:ascii="Calibri" w:hAnsi="Calibri" w:cs="Calibri"/>
        </w:rPr>
      </w:pPr>
      <w:r w:rsidRPr="00BD387C">
        <w:rPr>
          <w:rFonts w:ascii="Calibri" w:hAnsi="Calibri" w:cs="Calibri"/>
        </w:rPr>
        <w:t>6.</w:t>
      </w:r>
      <w:r w:rsidRPr="00BD387C">
        <w:rPr>
          <w:rFonts w:ascii="Calibri" w:hAnsi="Calibri" w:cs="Calibri"/>
        </w:rPr>
        <w:tab/>
        <w:t xml:space="preserve">Za realizację dostawy przez Podwykonawcę, który nie został zgłoszony Zamawiającemu, za każde stwierdzone zdarzenie w wysokości 1 000,00 zł. </w:t>
      </w:r>
    </w:p>
    <w:p w14:paraId="441EB514" w14:textId="77777777" w:rsidR="00BD387C" w:rsidRPr="00BD387C" w:rsidRDefault="00BD387C" w:rsidP="00BD387C">
      <w:pPr>
        <w:jc w:val="both"/>
        <w:rPr>
          <w:rFonts w:ascii="Calibri" w:hAnsi="Calibri" w:cs="Calibri"/>
        </w:rPr>
      </w:pPr>
      <w:r w:rsidRPr="00BD387C">
        <w:rPr>
          <w:rFonts w:ascii="Calibri" w:hAnsi="Calibri" w:cs="Calibri"/>
        </w:rPr>
        <w:lastRenderedPageBreak/>
        <w:t>7.</w:t>
      </w:r>
      <w:r w:rsidRPr="00BD387C">
        <w:rPr>
          <w:rFonts w:ascii="Calibri" w:hAnsi="Calibri" w:cs="Calibri"/>
        </w:rPr>
        <w:tab/>
        <w:t xml:space="preserve">Kary umowne będą płatne na podstawie pisemnego żądania Zamawiającego w terminie 14 dni od daty doręczenia Wykonawcy żądania, na rachunek bankowy wskazany w żądaniu. </w:t>
      </w:r>
    </w:p>
    <w:p w14:paraId="6915A258" w14:textId="77777777" w:rsidR="00BD387C" w:rsidRPr="00BD387C" w:rsidRDefault="00BD387C" w:rsidP="00BD387C">
      <w:pPr>
        <w:jc w:val="both"/>
        <w:rPr>
          <w:rFonts w:ascii="Calibri" w:hAnsi="Calibri" w:cs="Calibri"/>
        </w:rPr>
      </w:pPr>
      <w:r w:rsidRPr="00BD387C">
        <w:rPr>
          <w:rFonts w:ascii="Calibri" w:hAnsi="Calibri" w:cs="Calibri"/>
        </w:rPr>
        <w:t>8.</w:t>
      </w:r>
      <w:r w:rsidRPr="00BD387C">
        <w:rPr>
          <w:rFonts w:ascii="Calibri" w:hAnsi="Calibri" w:cs="Calibri"/>
        </w:rPr>
        <w:tab/>
        <w:t xml:space="preserve">Zamawiającemu przysługuje prawo dochodzenia odszkodowania uzupełniającego na zasadach ogólnych, jeżeli wyrządzona szkoda przewyższa wartość kary umownej lub wystąpienia wad ukrytych. Odpowiedzialność odszkodowawcza Wykonawcy ogranicza się do wysokości 100% wartości netto Umowy. </w:t>
      </w:r>
    </w:p>
    <w:p w14:paraId="7E020140" w14:textId="77777777" w:rsidR="00BD387C" w:rsidRPr="00BD387C" w:rsidRDefault="00BD387C" w:rsidP="00BD387C">
      <w:pPr>
        <w:jc w:val="both"/>
        <w:rPr>
          <w:rFonts w:ascii="Calibri" w:hAnsi="Calibri" w:cs="Calibri"/>
        </w:rPr>
      </w:pPr>
      <w:r w:rsidRPr="00BD387C">
        <w:rPr>
          <w:rFonts w:ascii="Calibri" w:hAnsi="Calibri" w:cs="Calibri"/>
        </w:rPr>
        <w:t>9.</w:t>
      </w:r>
      <w:r w:rsidRPr="00BD387C">
        <w:rPr>
          <w:rFonts w:ascii="Calibri" w:hAnsi="Calibri" w:cs="Calibri"/>
        </w:rPr>
        <w:tab/>
        <w:t xml:space="preserve">Maksymalna wysokość kar umownych nie może przekroczyć 20% wynagrodzenia netto, o którym mowa w § 7 ust. 1. </w:t>
      </w:r>
    </w:p>
    <w:p w14:paraId="2DF6FB0C" w14:textId="77777777" w:rsidR="00BD387C" w:rsidRDefault="00BD387C" w:rsidP="00BD387C">
      <w:pPr>
        <w:jc w:val="both"/>
        <w:rPr>
          <w:rFonts w:ascii="Calibri" w:hAnsi="Calibri" w:cs="Calibri"/>
        </w:rPr>
      </w:pPr>
      <w:r w:rsidRPr="00BD387C">
        <w:rPr>
          <w:rFonts w:ascii="Calibri" w:hAnsi="Calibri" w:cs="Calibri"/>
        </w:rPr>
        <w:t>10.</w:t>
      </w:r>
      <w:r w:rsidRPr="00BD387C">
        <w:rPr>
          <w:rFonts w:ascii="Calibri" w:hAnsi="Calibri" w:cs="Calibri"/>
        </w:rPr>
        <w:tab/>
        <w:t xml:space="preserve">W przypadku odstąpienia przez Wykonawcę od niniejszej Umowy z przyczyn leżących po stronie Zamawiającego, Wykonawcy przysługuje kara umowna w wysokości 10% wynagrodzenia netto, o którym mowa w § 7 ust. 1 niniejszej Umowy. </w:t>
      </w:r>
    </w:p>
    <w:p w14:paraId="4513075F" w14:textId="218BA390" w:rsidR="00B040DF" w:rsidRPr="00BD387C" w:rsidRDefault="00B040DF" w:rsidP="00BD387C">
      <w:pPr>
        <w:jc w:val="both"/>
        <w:rPr>
          <w:rFonts w:ascii="Calibri" w:hAnsi="Calibri" w:cs="Calibri"/>
        </w:rPr>
      </w:pPr>
      <w:r>
        <w:rPr>
          <w:rFonts w:ascii="Calibri" w:hAnsi="Calibri" w:cs="Calibri"/>
        </w:rPr>
        <w:t xml:space="preserve">11. </w:t>
      </w:r>
      <w:r w:rsidRPr="00B040DF">
        <w:rPr>
          <w:rFonts w:ascii="Calibri" w:hAnsi="Calibri" w:cs="Calibri"/>
        </w:rPr>
        <w:t>Odpowiedzialność odszkodowawcza Wykonawcy ogranicza się do wysokości 100% wynagrodzenia netto określonego w § 7 ust. 1 Umowy, z zastrzeżeniem, że ograniczenie to nie znajduje zastosowania do szkód wyrządzonych umyślnie, wskutek rażącego niedbalstwa, szkód na osobie oraz szkód wynikających z naruszenia obowiązków gwarancyjnych lub wad dostarczonego przedmiotu Umowy</w:t>
      </w:r>
      <w:r>
        <w:rPr>
          <w:rFonts w:ascii="Calibri" w:hAnsi="Calibri" w:cs="Calibri"/>
        </w:rPr>
        <w:t>.</w:t>
      </w:r>
    </w:p>
    <w:p w14:paraId="7709CC81" w14:textId="77777777" w:rsidR="00BD387C" w:rsidRPr="00BD387C" w:rsidRDefault="00BD387C" w:rsidP="00BD387C">
      <w:pPr>
        <w:jc w:val="both"/>
        <w:rPr>
          <w:rFonts w:ascii="Calibri" w:hAnsi="Calibri" w:cs="Calibri"/>
        </w:rPr>
      </w:pPr>
    </w:p>
    <w:p w14:paraId="4DF76633" w14:textId="77777777" w:rsidR="00BD387C" w:rsidRPr="00BD387C" w:rsidRDefault="00BD387C" w:rsidP="00BD387C">
      <w:pPr>
        <w:jc w:val="center"/>
        <w:rPr>
          <w:rFonts w:ascii="Calibri" w:hAnsi="Calibri" w:cs="Calibri"/>
          <w:b/>
          <w:bCs/>
        </w:rPr>
      </w:pPr>
      <w:r w:rsidRPr="00BD387C">
        <w:rPr>
          <w:rFonts w:ascii="Calibri" w:hAnsi="Calibri" w:cs="Calibri"/>
          <w:b/>
          <w:bCs/>
        </w:rPr>
        <w:t>§ 10 Odstąpienie od Umowy</w:t>
      </w:r>
    </w:p>
    <w:p w14:paraId="27189DC0"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 takim przypadku Wykonawca może żądać jedynie wynagrodzenia należnego mu z tytułu wykonania części Umowy. </w:t>
      </w:r>
    </w:p>
    <w:p w14:paraId="7668A5D0"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 przypadku, gdy łączna wysokość naliczonych kar umownych przekroczy kwotę równą 20% wartości wynagrodzenia netto, o którym mowa w § 7 ust. 1 niniejszej Umowy, Zamawiający zastrzega sobie prawo odstąpienia od Umowy z winy Wykonawcy w terminie 7 dni od dnia naliczenia ostatniej z kar. </w:t>
      </w:r>
    </w:p>
    <w:p w14:paraId="785EC6EA" w14:textId="5CB40915" w:rsidR="00BD387C" w:rsidRP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Zamawiający ma prawo do odstąpienia od Umowy, jeżeli: </w:t>
      </w:r>
    </w:p>
    <w:p w14:paraId="6701FC36" w14:textId="77777777" w:rsidR="00BD387C" w:rsidRPr="00BD387C" w:rsidRDefault="00BD387C" w:rsidP="00BD387C">
      <w:pPr>
        <w:jc w:val="both"/>
        <w:rPr>
          <w:rFonts w:ascii="Calibri" w:hAnsi="Calibri" w:cs="Calibri"/>
        </w:rPr>
      </w:pPr>
      <w:r w:rsidRPr="00BD387C">
        <w:rPr>
          <w:rFonts w:ascii="Calibri" w:hAnsi="Calibri" w:cs="Calibri"/>
        </w:rPr>
        <w:t xml:space="preserve">1) Wykonawca nie rozpoczął realizacji Przedmiotu Umowy bez uzasadnionych przyczyn lub nie kontynuuje jej, pomimo wezwania Zamawiającego złożonego na piśmie i wyznaczenia mu w </w:t>
      </w:r>
      <w:r w:rsidRPr="00BD387C">
        <w:rPr>
          <w:rFonts w:ascii="Calibri" w:hAnsi="Calibri" w:cs="Calibri"/>
        </w:rPr>
        <w:lastRenderedPageBreak/>
        <w:t xml:space="preserve">tym celu terminu nie krótszego niż 7 dni roboczych. Dopiero po upływie wyznaczonego terminu, Zamawiający może odstąpić od Umowy, </w:t>
      </w:r>
    </w:p>
    <w:p w14:paraId="52359189" w14:textId="77777777" w:rsidR="00BD387C" w:rsidRPr="00BD387C" w:rsidRDefault="00BD387C" w:rsidP="00BD387C">
      <w:pPr>
        <w:jc w:val="both"/>
        <w:rPr>
          <w:rFonts w:ascii="Calibri" w:hAnsi="Calibri" w:cs="Calibri"/>
        </w:rPr>
      </w:pPr>
      <w:r w:rsidRPr="00BD387C">
        <w:rPr>
          <w:rFonts w:ascii="Calibri" w:hAnsi="Calibri" w:cs="Calibri"/>
        </w:rPr>
        <w:t xml:space="preserve">2) Wykonawca realizuje Przedmiot Umowy niezgodnie z jej postanowieniami lub rażąco nie wywiązuje się z pozostałych obowiązków określonych w Umowie, przy czym prawo do odstąpienia może zostać wykonane, jeżeli Zamawiający wezwał Wykonawcę w formie pisemnej do zaprzestania naruszeń i usunięcia ich skutków, wyznaczając mu w tym celu odpowiedni termin nie krótszy niż 7 dni roboczych, a mimo upływu tego terminu Wykonawca nie zaprzestał naruszeń, ani nie usunął ich skutków. Dopiero po upływie wyznaczonego terminu, Zamawiający może odstąpić od Umowy. </w:t>
      </w:r>
    </w:p>
    <w:p w14:paraId="34754970" w14:textId="77777777" w:rsidR="00BD387C" w:rsidRPr="00BD387C" w:rsidRDefault="00BD387C" w:rsidP="00BD387C">
      <w:pPr>
        <w:jc w:val="both"/>
        <w:rPr>
          <w:rFonts w:ascii="Calibri" w:hAnsi="Calibri" w:cs="Calibri"/>
        </w:rPr>
      </w:pPr>
      <w:r w:rsidRPr="00BD387C">
        <w:rPr>
          <w:rFonts w:ascii="Calibri" w:hAnsi="Calibri" w:cs="Calibri"/>
        </w:rPr>
        <w:t xml:space="preserve">4. Odstąpienie od Umowy w przypadkach wskazanych w ust. 2 - 3 niniejszego paragrafu, winno zostać złożone w formie pisemnej i następuje ze skutkiem natychmiastowym, od chwili złożenia Wykonawcy pisemnego oświadczenia Zamawiającego o odstąpieniu. </w:t>
      </w:r>
    </w:p>
    <w:p w14:paraId="128F0D4E" w14:textId="77777777" w:rsidR="00BD387C" w:rsidRPr="00BD387C" w:rsidRDefault="00BD387C" w:rsidP="00BD387C">
      <w:pPr>
        <w:jc w:val="both"/>
        <w:rPr>
          <w:rFonts w:ascii="Calibri" w:hAnsi="Calibri" w:cs="Calibri"/>
        </w:rPr>
      </w:pPr>
    </w:p>
    <w:p w14:paraId="14FE24FB" w14:textId="77777777" w:rsidR="00BD387C" w:rsidRPr="00BD387C" w:rsidRDefault="00BD387C" w:rsidP="00BD387C">
      <w:pPr>
        <w:jc w:val="center"/>
        <w:rPr>
          <w:rFonts w:ascii="Calibri" w:hAnsi="Calibri" w:cs="Calibri"/>
          <w:b/>
          <w:bCs/>
        </w:rPr>
      </w:pPr>
      <w:r w:rsidRPr="00BD387C">
        <w:rPr>
          <w:rFonts w:ascii="Calibri" w:hAnsi="Calibri" w:cs="Calibri"/>
          <w:b/>
          <w:bCs/>
        </w:rPr>
        <w:t>§ 11 Podwykonawcy</w:t>
      </w:r>
    </w:p>
    <w:p w14:paraId="74DD7B23"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Jeżeli Wykonawca posługuje się przy realizacji niniejszej Umowy podwykonawcami, Wykonawca ponosi odpowiedzialność za działanie, uchybienia i zaniedbania podwykonawcy i jego pracowników w takim samym stopniu jakby to były działania, uchybienia i zaniedbania jego własnych pracowników. </w:t>
      </w:r>
    </w:p>
    <w:p w14:paraId="6FC9D244"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Jeżeli zmiana albo rezygnacja z podwykonawcy dotyczy podmiotu, na którego zasoby Wykonawca powoływał się, na zasadach określonych w art. 118 ustawy </w:t>
      </w:r>
      <w:proofErr w:type="spellStart"/>
      <w:r w:rsidRPr="00BD387C">
        <w:rPr>
          <w:rFonts w:ascii="Calibri" w:hAnsi="Calibri" w:cs="Calibri"/>
        </w:rPr>
        <w:t>Pzp</w:t>
      </w:r>
      <w:proofErr w:type="spellEnd"/>
      <w:r w:rsidRPr="00BD387C">
        <w:rPr>
          <w:rFonts w:ascii="Calibri" w:hAnsi="Calibri" w:cs="Calibri"/>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2C9471EA" w14:textId="77777777" w:rsidR="00BD387C" w:rsidRP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Wprowadzenie do realizacji Przedmiotu Umowy podwykonawców oraz ich zmiana wymaga zgody Zamawiającego. Wyrażenie przez Zamawiającego zgody następuje w formie pisemnej i nie stanowi zmiany Umowy. </w:t>
      </w:r>
    </w:p>
    <w:p w14:paraId="55E2F78C" w14:textId="77777777" w:rsidR="00BD387C" w:rsidRPr="00BD387C" w:rsidRDefault="00BD387C" w:rsidP="00BD387C">
      <w:pPr>
        <w:jc w:val="both"/>
        <w:rPr>
          <w:rFonts w:ascii="Calibri" w:hAnsi="Calibri" w:cs="Calibri"/>
        </w:rPr>
      </w:pPr>
    </w:p>
    <w:p w14:paraId="7F3F9205" w14:textId="77777777" w:rsidR="00BD387C" w:rsidRPr="00BD387C" w:rsidRDefault="00BD387C" w:rsidP="00BD387C">
      <w:pPr>
        <w:jc w:val="center"/>
        <w:rPr>
          <w:rFonts w:ascii="Calibri" w:hAnsi="Calibri" w:cs="Calibri"/>
          <w:b/>
          <w:bCs/>
        </w:rPr>
      </w:pPr>
      <w:r w:rsidRPr="00BD387C">
        <w:rPr>
          <w:rFonts w:ascii="Calibri" w:hAnsi="Calibri" w:cs="Calibri"/>
          <w:b/>
          <w:bCs/>
        </w:rPr>
        <w:t>§ 12 Zmiany Umowy</w:t>
      </w:r>
    </w:p>
    <w:p w14:paraId="44D1B3B1"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Na podstawie art. 455 ustawy </w:t>
      </w:r>
      <w:proofErr w:type="spellStart"/>
      <w:r w:rsidRPr="00BD387C">
        <w:rPr>
          <w:rFonts w:ascii="Calibri" w:hAnsi="Calibri" w:cs="Calibri"/>
        </w:rPr>
        <w:t>Pzp</w:t>
      </w:r>
      <w:proofErr w:type="spellEnd"/>
      <w:r w:rsidRPr="00BD387C">
        <w:rPr>
          <w:rFonts w:ascii="Calibri" w:hAnsi="Calibri" w:cs="Calibri"/>
        </w:rPr>
        <w:t xml:space="preserve"> Zamawiający przewiduje możliwość dokonania zmian niniejszej Umowy w następujących przypadkach i następującym zakresie: </w:t>
      </w:r>
    </w:p>
    <w:p w14:paraId="3BE75A1A" w14:textId="77777777" w:rsidR="00BD387C" w:rsidRPr="00BD387C" w:rsidRDefault="00BD387C" w:rsidP="00BD387C">
      <w:pPr>
        <w:jc w:val="both"/>
        <w:rPr>
          <w:rFonts w:ascii="Calibri" w:hAnsi="Calibri" w:cs="Calibri"/>
        </w:rPr>
      </w:pPr>
      <w:r w:rsidRPr="00BD387C">
        <w:rPr>
          <w:rFonts w:ascii="Calibri" w:hAnsi="Calibri" w:cs="Calibri"/>
        </w:rPr>
        <w:t xml:space="preserve">1) W przypadku zwiększenia bądź zmniejszenia stawek podatku od towarów i usług, na podstawie odrębnych przepisów, które wejdą w życie po dniu zawarcia Umowy, a przed wykonaniem przez Wykonawcę obowiązku po wykonaniu, którego Wykonawca jest </w:t>
      </w:r>
      <w:r w:rsidRPr="00BD387C">
        <w:rPr>
          <w:rFonts w:ascii="Calibri" w:hAnsi="Calibri" w:cs="Calibri"/>
        </w:rPr>
        <w:lastRenderedPageBreak/>
        <w:t xml:space="preserve">uprawniony do uzyskania wynagrodzenia, wynagrodzenie Wykonawcy może ulec odpowiedniemu zwiększeniu bądź zmniejszeniu, jeżeli w wyniku zastosowania zmienionych stawek podatków ulega zmianie kwota należnego podatku oraz wynagrodzenie Wykonawcy uwzględniające podatek od towarów i usług; </w:t>
      </w:r>
    </w:p>
    <w:p w14:paraId="35787841" w14:textId="77777777" w:rsidR="00BD387C" w:rsidRPr="00BD387C" w:rsidRDefault="00BD387C" w:rsidP="00BD387C">
      <w:pPr>
        <w:jc w:val="both"/>
        <w:rPr>
          <w:rFonts w:ascii="Calibri" w:hAnsi="Calibri" w:cs="Calibri"/>
        </w:rPr>
      </w:pPr>
      <w:r w:rsidRPr="00BD387C">
        <w:rPr>
          <w:rFonts w:ascii="Calibri" w:hAnsi="Calibri" w:cs="Calibri"/>
        </w:rPr>
        <w:t xml:space="preserve">2) W zakresie sprzętu stanowiącego Przedmiot Umowy w przypadku, gdy produkt stanowiący Przedmiot oferty został wycofany z rynku, lub zaprzestano jego produkcji, co wynika z przedstawionego przez Wykonawcę oświadczenia podpisanego przez producenta lub dystrybutora, a zaproponowany przez Wykonawcę w jego miejsce produkt posiada nie gorsze cechy, parametry i funkcjonalności niż produkt będący Przedmiotem oferty, w zakresie parametrów cech, funkcjonalności wymaganych w SWZ, oraz w zakresie pozostałych parametrów zmiana jest korzystna dla Zamawiającego. Warunki dostaw, wykonywanie świadczeń gwarancyjnych pozostają bez zmian z zastrzeżeniem postanowień niniejszego rozdziału. Wynagrodzenie Wykonawcy nie może zostać zwiększone; </w:t>
      </w:r>
    </w:p>
    <w:p w14:paraId="69AA2329" w14:textId="77777777" w:rsidR="00BD387C" w:rsidRPr="00BD387C" w:rsidRDefault="00BD387C" w:rsidP="00BD387C">
      <w:pPr>
        <w:jc w:val="both"/>
        <w:rPr>
          <w:rFonts w:ascii="Calibri" w:hAnsi="Calibri" w:cs="Calibri"/>
        </w:rPr>
      </w:pPr>
      <w:r w:rsidRPr="00BD387C">
        <w:rPr>
          <w:rFonts w:ascii="Calibri" w:hAnsi="Calibri" w:cs="Calibri"/>
        </w:rPr>
        <w:t xml:space="preserve">3) W zakresie oprogramowania stanowiącego Przedmiot Umowy, w przypadku, gdy zmiana parametrów lub wersji oprogramowania przyczyni się do poprawy jakości lub funkcjonalności Przedmiotu Umowy, przy czym zmiana ta nie spowoduje zwiększenia kosztów realizacji zamówienia (jeśli dotyczy); </w:t>
      </w:r>
    </w:p>
    <w:p w14:paraId="3F13DC06" w14:textId="01CD43B9" w:rsidR="00BD387C" w:rsidRPr="00BD387C" w:rsidRDefault="00BD387C" w:rsidP="00BD387C">
      <w:pPr>
        <w:jc w:val="both"/>
        <w:rPr>
          <w:rFonts w:ascii="Calibri" w:hAnsi="Calibri" w:cs="Calibri"/>
        </w:rPr>
      </w:pPr>
      <w:r w:rsidRPr="00BD387C">
        <w:rPr>
          <w:rFonts w:ascii="Calibri" w:hAnsi="Calibri" w:cs="Calibri"/>
        </w:rPr>
        <w:t>4) Zmiany Umowy będą podyktowane koniecznością dostosowania do wymagań i wytycznych wynikających ze współfinansowania projektu przez Instytucję Finansującą w tym w</w:t>
      </w:r>
      <w:r>
        <w:rPr>
          <w:rFonts w:ascii="Calibri" w:hAnsi="Calibri" w:cs="Calibri"/>
        </w:rPr>
        <w:t xml:space="preserve"> </w:t>
      </w:r>
      <w:r w:rsidRPr="00BD387C">
        <w:rPr>
          <w:rFonts w:ascii="Calibri" w:hAnsi="Calibri" w:cs="Calibri"/>
        </w:rPr>
        <w:t xml:space="preserve">szczególności warunków dotyczących kwalifikowalności wydatków – zmianie może ulec termin wykonania Umowy o czas niezbędny na uwzględnienie powyższych zmian; </w:t>
      </w:r>
    </w:p>
    <w:p w14:paraId="77EC9CE1" w14:textId="77777777" w:rsidR="00BD387C" w:rsidRPr="00BD387C" w:rsidRDefault="00BD387C" w:rsidP="00BD387C">
      <w:pPr>
        <w:jc w:val="both"/>
        <w:rPr>
          <w:rFonts w:ascii="Calibri" w:hAnsi="Calibri" w:cs="Calibri"/>
        </w:rPr>
      </w:pPr>
      <w:r w:rsidRPr="00BD387C">
        <w:rPr>
          <w:rFonts w:ascii="Calibri" w:hAnsi="Calibri" w:cs="Calibri"/>
        </w:rPr>
        <w:t xml:space="preserve">5) Zamawiający dopuszcza możliwość przedłużenia terminu realizacji Umowy, jeżeli w czasie realizacji Umowy z winy Zamawiającego wystąpią niedające się przewidzieć na etapie ogłoszenia zamówienia uwarunkowania np. organizacyjne, logistyczne, prawne, uniemożliwiające realizację zamówienia - termin realizacji Umowy może zostać wydłużony po uzgodnieniu przez strony Umowy i pod warunkiem uzyskania przez Zamawiającego zgody Instytucji finansującej zadanie na wydłużenie terminu jego rozliczenia; </w:t>
      </w:r>
    </w:p>
    <w:p w14:paraId="4B4B679D" w14:textId="77777777" w:rsidR="00BD387C" w:rsidRPr="00BD387C" w:rsidRDefault="00BD387C" w:rsidP="00BD387C">
      <w:pPr>
        <w:jc w:val="both"/>
        <w:rPr>
          <w:rFonts w:ascii="Calibri" w:hAnsi="Calibri" w:cs="Calibri"/>
        </w:rPr>
      </w:pPr>
      <w:r w:rsidRPr="00BD387C">
        <w:rPr>
          <w:rFonts w:ascii="Calibri" w:hAnsi="Calibri" w:cs="Calibri"/>
        </w:rPr>
        <w:t xml:space="preserve">6) Zmiany stanu prawnego, który będzie wnosił nowe wymagania, co do sposobu realizacji jakiegokolwiek elementu ujętego Przedmiotem Umowy oraz nie będzie to związane ze zmianą zakresu i wartości Przedmiotu Umowy; </w:t>
      </w:r>
    </w:p>
    <w:p w14:paraId="26D2BFE3" w14:textId="77777777" w:rsidR="00BD387C" w:rsidRPr="00BD387C" w:rsidRDefault="00BD387C" w:rsidP="00BD387C">
      <w:pPr>
        <w:jc w:val="both"/>
        <w:rPr>
          <w:rFonts w:ascii="Calibri" w:hAnsi="Calibri" w:cs="Calibri"/>
        </w:rPr>
      </w:pPr>
      <w:r w:rsidRPr="00BD387C">
        <w:rPr>
          <w:rFonts w:ascii="Calibri" w:hAnsi="Calibri" w:cs="Calibri"/>
        </w:rPr>
        <w:t xml:space="preserve">7) W przypadku działania siły wyższej, przez którą należy rozumieć zdarzenia zewnętrzne o charakterze niezależnym od Stron, którego Strony nie mogły przewidzieć przed zawarciem Umowy, lub którego nie można uniknąć, lub któremu Strony nie mogły zapobiec przy zachowaniu należytej staranności, w zakresie determinowanym wystąpieniem siły wyższej. </w:t>
      </w:r>
    </w:p>
    <w:p w14:paraId="01F8D13F" w14:textId="77777777" w:rsidR="00BD387C" w:rsidRPr="00BD387C" w:rsidRDefault="00BD387C" w:rsidP="00BD387C">
      <w:pPr>
        <w:jc w:val="both"/>
        <w:rPr>
          <w:rFonts w:ascii="Calibri" w:hAnsi="Calibri" w:cs="Calibri"/>
        </w:rPr>
      </w:pPr>
      <w:r w:rsidRPr="00BD387C">
        <w:rPr>
          <w:rFonts w:ascii="Calibri" w:hAnsi="Calibri" w:cs="Calibri"/>
        </w:rPr>
        <w:t xml:space="preserve">2. Zmiany Umowy, o których mowa powyżej mogą być wprowadzone w następującym trybie: 1) W przypadku wystąpienia okoliczności, o których mowa w ust. 1, Wykonawca zwróci się do </w:t>
      </w:r>
      <w:r w:rsidRPr="00BD387C">
        <w:rPr>
          <w:rFonts w:ascii="Calibri" w:hAnsi="Calibri" w:cs="Calibri"/>
        </w:rPr>
        <w:lastRenderedPageBreak/>
        <w:t xml:space="preserve">Zamawiającego z wnioskiem o dokonanie zmiany Umowy, zawierającym stosowne uzasadnienie. Wniosek winien być złożony niezwłocznie w formie pisemnej; </w:t>
      </w:r>
    </w:p>
    <w:p w14:paraId="4180169C" w14:textId="77777777" w:rsidR="00BD387C" w:rsidRPr="00BD387C" w:rsidRDefault="00BD387C" w:rsidP="00BD387C">
      <w:pPr>
        <w:jc w:val="both"/>
        <w:rPr>
          <w:rFonts w:ascii="Calibri" w:hAnsi="Calibri" w:cs="Calibri"/>
        </w:rPr>
      </w:pPr>
      <w:r w:rsidRPr="00BD387C">
        <w:rPr>
          <w:rFonts w:ascii="Calibri" w:hAnsi="Calibri" w:cs="Calibri"/>
        </w:rPr>
        <w:t xml:space="preserve">2) Zamawiający po zapoznaniu się z uzasadnieniem i przy uwzględnieniu okoliczności sprawy dokona oceny zasadności zmiany Umowy; </w:t>
      </w:r>
    </w:p>
    <w:p w14:paraId="69F02567" w14:textId="77777777" w:rsidR="00BD387C" w:rsidRPr="00BD387C" w:rsidRDefault="00BD387C" w:rsidP="00BD387C">
      <w:pPr>
        <w:jc w:val="both"/>
        <w:rPr>
          <w:rFonts w:ascii="Calibri" w:hAnsi="Calibri" w:cs="Calibri"/>
        </w:rPr>
      </w:pPr>
      <w:r w:rsidRPr="00BD387C">
        <w:rPr>
          <w:rFonts w:ascii="Calibri" w:hAnsi="Calibri" w:cs="Calibri"/>
        </w:rPr>
        <w:t xml:space="preserve">3) Wszelkie zmiany Umowy wymagają formy pisemnej i mogą być wprowadzone po przeprowadzeniu stosownych negocjacji. </w:t>
      </w:r>
    </w:p>
    <w:p w14:paraId="4135A0E8" w14:textId="77777777" w:rsidR="00BD387C" w:rsidRPr="00BD387C" w:rsidRDefault="00BD387C" w:rsidP="00BD387C">
      <w:pPr>
        <w:jc w:val="both"/>
        <w:rPr>
          <w:rFonts w:ascii="Calibri" w:hAnsi="Calibri" w:cs="Calibri"/>
        </w:rPr>
      </w:pPr>
      <w:r w:rsidRPr="00BD387C">
        <w:rPr>
          <w:rFonts w:ascii="Calibri" w:hAnsi="Calibri" w:cs="Calibri"/>
        </w:rPr>
        <w:t xml:space="preserve">3. Z wnioskiem o dokonanie zmiany przewidzianej w ust. 1 może wystąpić również Zamawiający. Postanowienia ust. 2 pkt 3 stosuje się odpowiednio. </w:t>
      </w:r>
    </w:p>
    <w:p w14:paraId="416AC6E3" w14:textId="77777777" w:rsidR="00BD387C" w:rsidRPr="00BD387C" w:rsidRDefault="00BD387C" w:rsidP="00BD387C">
      <w:pPr>
        <w:jc w:val="both"/>
        <w:rPr>
          <w:rFonts w:ascii="Calibri" w:hAnsi="Calibri" w:cs="Calibri"/>
        </w:rPr>
      </w:pPr>
    </w:p>
    <w:p w14:paraId="385CCDCE" w14:textId="77777777" w:rsidR="00BD387C" w:rsidRPr="00BD387C" w:rsidRDefault="00BD387C" w:rsidP="00BD387C">
      <w:pPr>
        <w:jc w:val="center"/>
        <w:rPr>
          <w:rFonts w:ascii="Calibri" w:hAnsi="Calibri" w:cs="Calibri"/>
          <w:b/>
          <w:bCs/>
        </w:rPr>
      </w:pPr>
      <w:r w:rsidRPr="00BD387C">
        <w:rPr>
          <w:rFonts w:ascii="Calibri" w:hAnsi="Calibri" w:cs="Calibri"/>
          <w:b/>
          <w:bCs/>
        </w:rPr>
        <w:t>§ 13 Przetwarzanie danych osobowych osób fizycznych</w:t>
      </w:r>
    </w:p>
    <w:p w14:paraId="5B501B6B"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Dane osobowe przedstawicieli Zamawiającego oraz Wykonawcy, a także dane osobowe (w tym służbowe dane kontaktowe) osób wyznaczonych przez Zamawiającego oraz Wykonawcę do realizacji Umowy są wzajemnie udostępniane przez Zamawiającego oraz Wykonawcę, którzy stają się odrębnymi administratorami tych danych osobowych, w rozumieniu powszechnie obowiązujących przepisów o ochronie danych osobowych i przetwarzają je zgodnie z nimi, we własnych celach i sposobach związanych z realizacją niniejszej Umowy. </w:t>
      </w:r>
    </w:p>
    <w:p w14:paraId="2B38D1EE"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Wykonawca oświadcza, że osobom wymienionym w ust. 1 umożliwia zapoznanie się i dostęp do informacji dotyczących przetwarzania ich danych osobowych przez Zamawiającego na potrzeby realizacji niniejszej umowy, zamieszczonymi w ogłoszeniu o zamówieniu lub w dokumentach zamówienia. Zamawiający wskazuje, że nie wymaga od Wykonawcy gromadzenia oświadczeń o zapoznaniu się z obowiązkiem informacyjnym Zamawiającego, a jedynie zapewnienia realnej możliwości zapoznana się przez osoby, których dane dotyczą z treścią informacji dotyczących przetwarzania ich danych osobowych, na przykład poprzez przesłanie jej na imienne skrzynki e- mail osób, których dane dotyczą. </w:t>
      </w:r>
    </w:p>
    <w:p w14:paraId="7F9B4FC1" w14:textId="143D22A0" w:rsid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Wykonawca podczas przetwarzania danych osobowych przestrzegać będzie powszechnie obowiązujących przepisów prawa dotyczących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BD387C">
        <w:rPr>
          <w:rFonts w:ascii="Calibri" w:hAnsi="Calibri" w:cs="Calibri"/>
        </w:rPr>
        <w:t>późn</w:t>
      </w:r>
      <w:proofErr w:type="spellEnd"/>
      <w:r w:rsidRPr="00BD387C">
        <w:rPr>
          <w:rFonts w:ascii="Calibri" w:hAnsi="Calibri" w:cs="Calibri"/>
        </w:rPr>
        <w:t>. zm.) oraz ustawy z dnia 10 maja 2018 r. o ochronie danych osobowych (</w:t>
      </w:r>
      <w:proofErr w:type="spellStart"/>
      <w:r w:rsidRPr="00BD387C">
        <w:rPr>
          <w:rFonts w:ascii="Calibri" w:hAnsi="Calibri" w:cs="Calibri"/>
        </w:rPr>
        <w:t>t.j</w:t>
      </w:r>
      <w:proofErr w:type="spellEnd"/>
      <w:r w:rsidRPr="00BD387C">
        <w:rPr>
          <w:rFonts w:ascii="Calibri" w:hAnsi="Calibri" w:cs="Calibri"/>
        </w:rPr>
        <w:t xml:space="preserve">. Dz. U. z 2019 r. poz. 1781). </w:t>
      </w:r>
    </w:p>
    <w:p w14:paraId="50382E58" w14:textId="37D8C4C9" w:rsidR="00834572" w:rsidRPr="00BD387C" w:rsidRDefault="00834572" w:rsidP="00BD387C">
      <w:pPr>
        <w:jc w:val="both"/>
        <w:rPr>
          <w:rFonts w:ascii="Calibri" w:hAnsi="Calibri" w:cs="Calibri"/>
        </w:rPr>
      </w:pPr>
      <w:r>
        <w:rPr>
          <w:rFonts w:ascii="Calibri" w:hAnsi="Calibri" w:cs="Calibri"/>
        </w:rPr>
        <w:lastRenderedPageBreak/>
        <w:t xml:space="preserve">4.      </w:t>
      </w:r>
      <w:r w:rsidRPr="00834572">
        <w:rPr>
          <w:rFonts w:ascii="Calibri" w:hAnsi="Calibri" w:cs="Calibri"/>
        </w:rPr>
        <w:t>Dane osobowe przetwarzane będą w celu realizacji obowiązku prawnego związanego z udostępnianiem informacji o zawartych umowach w publicznym systemie Centralnego Rejestru Umów</w:t>
      </w:r>
    </w:p>
    <w:p w14:paraId="044F9B59" w14:textId="14542DCE" w:rsidR="00BD387C" w:rsidRPr="00BD387C" w:rsidRDefault="00834572" w:rsidP="00BD387C">
      <w:pPr>
        <w:jc w:val="both"/>
        <w:rPr>
          <w:rFonts w:ascii="Calibri" w:hAnsi="Calibri" w:cs="Calibri"/>
        </w:rPr>
      </w:pPr>
      <w:r>
        <w:rPr>
          <w:rFonts w:ascii="Calibri" w:hAnsi="Calibri" w:cs="Calibri"/>
        </w:rPr>
        <w:t>5</w:t>
      </w:r>
      <w:r w:rsidR="00BD387C" w:rsidRPr="00BD387C">
        <w:rPr>
          <w:rFonts w:ascii="Calibri" w:hAnsi="Calibri" w:cs="Calibri"/>
        </w:rPr>
        <w:t>.</w:t>
      </w:r>
      <w:r w:rsidR="00BD387C" w:rsidRPr="00BD387C">
        <w:rPr>
          <w:rFonts w:ascii="Calibri" w:hAnsi="Calibri" w:cs="Calibri"/>
        </w:rPr>
        <w:tab/>
        <w:t xml:space="preserve">W przypadku naruszenia przez Wykonawcę postanowień ust. 3 powyżej, Zamawiającemu przysługuje prawo wypowiedzenia umowy w trybie natychmiastowym i prawo do odszkodowania w wysokości poniesionej szkody. </w:t>
      </w:r>
    </w:p>
    <w:p w14:paraId="7D075F19" w14:textId="77777777" w:rsidR="00BD387C" w:rsidRPr="00BD387C" w:rsidRDefault="00BD387C" w:rsidP="00BD387C">
      <w:pPr>
        <w:jc w:val="both"/>
        <w:rPr>
          <w:rFonts w:ascii="Calibri" w:hAnsi="Calibri" w:cs="Calibri"/>
        </w:rPr>
      </w:pPr>
    </w:p>
    <w:p w14:paraId="1ED84403" w14:textId="77777777" w:rsidR="00BD387C" w:rsidRPr="00BD387C" w:rsidRDefault="00BD387C" w:rsidP="00BD387C">
      <w:pPr>
        <w:jc w:val="center"/>
        <w:rPr>
          <w:rFonts w:ascii="Calibri" w:hAnsi="Calibri" w:cs="Calibri"/>
          <w:b/>
          <w:bCs/>
        </w:rPr>
      </w:pPr>
      <w:r w:rsidRPr="00BD387C">
        <w:rPr>
          <w:rFonts w:ascii="Calibri" w:hAnsi="Calibri" w:cs="Calibri"/>
          <w:b/>
          <w:bCs/>
        </w:rPr>
        <w:t>§ 14 Postanowienia końcowe</w:t>
      </w:r>
    </w:p>
    <w:p w14:paraId="69B5D95D" w14:textId="77777777" w:rsidR="00BD387C" w:rsidRPr="00BD387C" w:rsidRDefault="00BD387C" w:rsidP="00BD387C">
      <w:pPr>
        <w:jc w:val="both"/>
        <w:rPr>
          <w:rFonts w:ascii="Calibri" w:hAnsi="Calibri" w:cs="Calibri"/>
        </w:rPr>
      </w:pPr>
      <w:r w:rsidRPr="00BD387C">
        <w:rPr>
          <w:rFonts w:ascii="Calibri" w:hAnsi="Calibri" w:cs="Calibri"/>
        </w:rPr>
        <w:t xml:space="preserve">1. Strony Umowy zobowiązują się do niezwłocznego, pisemnego powiadomienia o każdej zmianie siedzib lub nazw firm, przedstawicieli Stron, numerów telefonów. </w:t>
      </w:r>
    </w:p>
    <w:p w14:paraId="0060C06C" w14:textId="77777777" w:rsidR="00BD387C" w:rsidRPr="00BD387C" w:rsidRDefault="00BD387C" w:rsidP="00BD387C">
      <w:pPr>
        <w:jc w:val="both"/>
        <w:rPr>
          <w:rFonts w:ascii="Calibri" w:hAnsi="Calibri" w:cs="Calibri"/>
        </w:rPr>
      </w:pPr>
      <w:r w:rsidRPr="00BD387C">
        <w:rPr>
          <w:rFonts w:ascii="Calibri" w:hAnsi="Calibri" w:cs="Calibri"/>
        </w:rPr>
        <w:t xml:space="preserve">2. Wykonawca nie może dokonać przelewu wierzytelności wynikających z niniejszej Umowy na rzecz osób trzecich bez pisemnej zgody Zamawiającego. </w:t>
      </w:r>
    </w:p>
    <w:p w14:paraId="1AC29779" w14:textId="77777777" w:rsidR="00BD387C" w:rsidRPr="00BD387C" w:rsidRDefault="00BD387C" w:rsidP="00BD387C">
      <w:pPr>
        <w:jc w:val="both"/>
        <w:rPr>
          <w:rFonts w:ascii="Calibri" w:hAnsi="Calibri" w:cs="Calibri"/>
        </w:rPr>
      </w:pPr>
      <w:r w:rsidRPr="00BD387C">
        <w:rPr>
          <w:rFonts w:ascii="Calibri" w:hAnsi="Calibri" w:cs="Calibri"/>
        </w:rPr>
        <w:t xml:space="preserve">3. Strony uzgadniają prawo do wglądu, do dokumentów Wykonawcy związanych z niniejszą Umową, w tym do dokumentów finansowych, przez organy/podmioty do tego uprawnione na podstawie obowiązujących przepisów. </w:t>
      </w:r>
    </w:p>
    <w:p w14:paraId="3639C531" w14:textId="77777777" w:rsidR="00BD387C" w:rsidRPr="00BD387C" w:rsidRDefault="00BD387C" w:rsidP="00BD387C">
      <w:pPr>
        <w:jc w:val="both"/>
        <w:rPr>
          <w:rFonts w:ascii="Calibri" w:hAnsi="Calibri" w:cs="Calibri"/>
        </w:rPr>
      </w:pPr>
      <w:r w:rsidRPr="00BD387C">
        <w:rPr>
          <w:rFonts w:ascii="Calibri" w:hAnsi="Calibri" w:cs="Calibri"/>
        </w:rPr>
        <w:t xml:space="preserve">4. Zamówienie udzielane jest w ramach projektu granowego pod nazwą „Wsparcie podstawowej opieki zdrowotnej (POZ)”, nr projektu FENX.06.01-IP.03-0001/23 w związku z powyższym Wykonawca zobowiązany jest do zapewnienia zgodności realizowanych zadań z umową oraz dokumentami zamówienia, a także ewentualnego przekazywania wymaganej projektem dokumentacji, udzielania wyjaśnień dotyczących realizacji zadania Instytucji Finansującej projekt. </w:t>
      </w:r>
    </w:p>
    <w:p w14:paraId="614EAE8F" w14:textId="77777777" w:rsidR="00BD387C" w:rsidRPr="00BD387C" w:rsidRDefault="00BD387C" w:rsidP="00BD387C">
      <w:pPr>
        <w:jc w:val="both"/>
        <w:rPr>
          <w:rFonts w:ascii="Calibri" w:hAnsi="Calibri" w:cs="Calibri"/>
        </w:rPr>
      </w:pPr>
      <w:r w:rsidRPr="00BD387C">
        <w:rPr>
          <w:rFonts w:ascii="Calibri" w:hAnsi="Calibri" w:cs="Calibri"/>
        </w:rPr>
        <w:t xml:space="preserve">5. Strony zobowiązują się rozstrzygać w drodze porozumienia wszelkie spory wynikające z realizacji Umowy. W przypadku, gdy Strony nie osiągną porozumienia, wszelkie sprawy sporne wynikające z Umowy lub z nią związane, zostaną rozstrzygnięte na drodze sądowej. </w:t>
      </w:r>
    </w:p>
    <w:p w14:paraId="228B81E9" w14:textId="77777777" w:rsidR="00BD387C" w:rsidRPr="00BD387C" w:rsidRDefault="00BD387C" w:rsidP="00BD387C">
      <w:pPr>
        <w:jc w:val="both"/>
        <w:rPr>
          <w:rFonts w:ascii="Calibri" w:hAnsi="Calibri" w:cs="Calibri"/>
        </w:rPr>
      </w:pPr>
      <w:r w:rsidRPr="00BD387C">
        <w:rPr>
          <w:rFonts w:ascii="Calibri" w:hAnsi="Calibri" w:cs="Calibri"/>
        </w:rPr>
        <w:t xml:space="preserve">6. Sądem miejscowo właściwym do rozstrzygania sporów Stron będzie Sąd właściwy miejscowo odpowiednia dla siedziby Zamawiającego. 7. Umowę sporządzono w dwóch jednobrzmiących egzemplarzach, po jednym dla każdej ze Stron./ Umowa zostaje zawarta w formie elektronicznej w rozumieniu art. 781§ 1 Kodeksu cywilnego. </w:t>
      </w:r>
    </w:p>
    <w:p w14:paraId="5D0398F1" w14:textId="4D826A16" w:rsidR="00BD387C" w:rsidRPr="00BD387C" w:rsidRDefault="00BD387C" w:rsidP="00BD387C">
      <w:pPr>
        <w:ind w:left="-6"/>
        <w:jc w:val="both"/>
        <w:rPr>
          <w:rFonts w:ascii="Calibri" w:hAnsi="Calibri" w:cs="Calibri"/>
        </w:rPr>
      </w:pPr>
      <w:r>
        <w:rPr>
          <w:rFonts w:ascii="Calibri" w:hAnsi="Calibri" w:cs="Calibri"/>
        </w:rPr>
        <w:t>7</w:t>
      </w:r>
      <w:r w:rsidRPr="00BD387C">
        <w:rPr>
          <w:rFonts w:ascii="Calibri" w:hAnsi="Calibri" w:cs="Calibri"/>
        </w:rPr>
        <w:t xml:space="preserve">. Umowa wchodzi w życie z dniem podpisania przez ostatnią ze Stron./ Do zawarcia Umowy </w:t>
      </w:r>
      <w:r>
        <w:rPr>
          <w:rFonts w:ascii="Calibri" w:hAnsi="Calibri" w:cs="Calibri"/>
        </w:rPr>
        <w:t xml:space="preserve">      </w:t>
      </w:r>
      <w:r w:rsidRPr="00BD387C">
        <w:rPr>
          <w:rFonts w:ascii="Calibri" w:hAnsi="Calibri" w:cs="Calibri"/>
        </w:rPr>
        <w:t xml:space="preserve">dochodzi w momencie opatrzenia jej ostatnim wymaganym do zawarcia kwalifikowanym podpisem elektronicznym lub podpisem tradycyjnym. Oferta Wykonawcy z załącznikami </w:t>
      </w:r>
    </w:p>
    <w:p w14:paraId="580FBBB2" w14:textId="0707084B" w:rsidR="00BD387C" w:rsidRPr="00BD387C" w:rsidRDefault="00BD387C" w:rsidP="00BD387C">
      <w:pPr>
        <w:jc w:val="both"/>
        <w:rPr>
          <w:rFonts w:ascii="Calibri" w:hAnsi="Calibri" w:cs="Calibri"/>
        </w:rPr>
      </w:pPr>
      <w:r w:rsidRPr="00BD387C">
        <w:rPr>
          <w:rFonts w:ascii="Calibri" w:hAnsi="Calibri" w:cs="Calibri"/>
        </w:rPr>
        <w:tab/>
      </w:r>
    </w:p>
    <w:p w14:paraId="6EA08BFB" w14:textId="77777777" w:rsidR="00BD387C" w:rsidRDefault="00BD387C" w:rsidP="00BD387C">
      <w:pPr>
        <w:jc w:val="both"/>
        <w:rPr>
          <w:rFonts w:ascii="Calibri" w:hAnsi="Calibri" w:cs="Calibri"/>
        </w:rPr>
      </w:pPr>
      <w:r w:rsidRPr="00BD387C">
        <w:rPr>
          <w:rFonts w:ascii="Calibri" w:hAnsi="Calibri" w:cs="Calibri"/>
        </w:rPr>
        <w:t xml:space="preserve">Załączniki do Umowy: </w:t>
      </w:r>
    </w:p>
    <w:p w14:paraId="7028E63A" w14:textId="77777777" w:rsidR="00BC3969" w:rsidRDefault="00994B08" w:rsidP="00994B08">
      <w:pPr>
        <w:numPr>
          <w:ilvl w:val="0"/>
          <w:numId w:val="9"/>
        </w:numPr>
        <w:jc w:val="both"/>
        <w:rPr>
          <w:rFonts w:ascii="Calibri" w:hAnsi="Calibri" w:cs="Calibri"/>
          <w:lang w:val="en-US"/>
        </w:rPr>
      </w:pPr>
      <w:proofErr w:type="spellStart"/>
      <w:r w:rsidRPr="00994B08">
        <w:rPr>
          <w:rFonts w:ascii="Calibri" w:hAnsi="Calibri" w:cs="Calibri"/>
          <w:lang w:val="en-US"/>
        </w:rPr>
        <w:lastRenderedPageBreak/>
        <w:t>Załącznik</w:t>
      </w:r>
      <w:proofErr w:type="spellEnd"/>
      <w:r w:rsidRPr="00994B08">
        <w:rPr>
          <w:rFonts w:ascii="Calibri" w:hAnsi="Calibri" w:cs="Calibri"/>
          <w:lang w:val="en-US"/>
        </w:rPr>
        <w:t xml:space="preserve"> nr 1 – </w:t>
      </w:r>
      <w:proofErr w:type="spellStart"/>
      <w:r w:rsidR="00BC3969">
        <w:rPr>
          <w:rFonts w:ascii="Calibri" w:hAnsi="Calibri" w:cs="Calibri"/>
          <w:lang w:val="en-US"/>
        </w:rPr>
        <w:t>Opis</w:t>
      </w:r>
      <w:proofErr w:type="spellEnd"/>
      <w:r w:rsidR="00BC3969">
        <w:rPr>
          <w:rFonts w:ascii="Calibri" w:hAnsi="Calibri" w:cs="Calibri"/>
          <w:lang w:val="en-US"/>
        </w:rPr>
        <w:t xml:space="preserve"> </w:t>
      </w:r>
      <w:proofErr w:type="spellStart"/>
      <w:r w:rsidR="00BC3969">
        <w:rPr>
          <w:rFonts w:ascii="Calibri" w:hAnsi="Calibri" w:cs="Calibri"/>
          <w:lang w:val="en-US"/>
        </w:rPr>
        <w:t>przedmiotu</w:t>
      </w:r>
      <w:proofErr w:type="spellEnd"/>
      <w:r w:rsidR="00BC3969">
        <w:rPr>
          <w:rFonts w:ascii="Calibri" w:hAnsi="Calibri" w:cs="Calibri"/>
          <w:lang w:val="en-US"/>
        </w:rPr>
        <w:t xml:space="preserve"> </w:t>
      </w:r>
      <w:proofErr w:type="spellStart"/>
      <w:r w:rsidR="00BC3969">
        <w:rPr>
          <w:rFonts w:ascii="Calibri" w:hAnsi="Calibri" w:cs="Calibri"/>
          <w:lang w:val="en-US"/>
        </w:rPr>
        <w:t>zamówienia</w:t>
      </w:r>
      <w:proofErr w:type="spellEnd"/>
    </w:p>
    <w:p w14:paraId="11139EC4" w14:textId="0B40B7E4" w:rsidR="00994B08" w:rsidRPr="00994B08" w:rsidRDefault="00BC3969" w:rsidP="00994B08">
      <w:pPr>
        <w:numPr>
          <w:ilvl w:val="0"/>
          <w:numId w:val="9"/>
        </w:numPr>
        <w:jc w:val="both"/>
        <w:rPr>
          <w:rFonts w:ascii="Calibri" w:hAnsi="Calibri" w:cs="Calibri"/>
          <w:lang w:val="en-US"/>
        </w:rPr>
      </w:pPr>
      <w:proofErr w:type="spellStart"/>
      <w:r>
        <w:rPr>
          <w:rFonts w:ascii="Calibri" w:hAnsi="Calibri" w:cs="Calibri"/>
          <w:lang w:val="en-US"/>
        </w:rPr>
        <w:t>Załącznik</w:t>
      </w:r>
      <w:proofErr w:type="spellEnd"/>
      <w:r>
        <w:rPr>
          <w:rFonts w:ascii="Calibri" w:hAnsi="Calibri" w:cs="Calibri"/>
          <w:lang w:val="en-US"/>
        </w:rPr>
        <w:t xml:space="preserve"> nr 2 - </w:t>
      </w:r>
      <w:proofErr w:type="spellStart"/>
      <w:r w:rsidR="00994B08" w:rsidRPr="00994B08">
        <w:rPr>
          <w:rFonts w:ascii="Calibri" w:hAnsi="Calibri" w:cs="Calibri"/>
          <w:lang w:val="en-US"/>
        </w:rPr>
        <w:t>Specyfikacja</w:t>
      </w:r>
      <w:proofErr w:type="spellEnd"/>
      <w:r w:rsidR="00994B08" w:rsidRPr="00994B08">
        <w:rPr>
          <w:rFonts w:ascii="Calibri" w:hAnsi="Calibri" w:cs="Calibri"/>
          <w:lang w:val="en-US"/>
        </w:rPr>
        <w:t xml:space="preserve"> </w:t>
      </w:r>
      <w:proofErr w:type="spellStart"/>
      <w:r w:rsidR="00994B08" w:rsidRPr="00994B08">
        <w:rPr>
          <w:rFonts w:ascii="Calibri" w:hAnsi="Calibri" w:cs="Calibri"/>
          <w:lang w:val="en-US"/>
        </w:rPr>
        <w:t>Warunków</w:t>
      </w:r>
      <w:proofErr w:type="spellEnd"/>
      <w:r w:rsidR="00994B08" w:rsidRPr="00994B08">
        <w:rPr>
          <w:rFonts w:ascii="Calibri" w:hAnsi="Calibri" w:cs="Calibri"/>
          <w:lang w:val="en-US"/>
        </w:rPr>
        <w:t xml:space="preserve"> </w:t>
      </w:r>
      <w:proofErr w:type="spellStart"/>
      <w:r w:rsidR="00994B08" w:rsidRPr="00994B08">
        <w:rPr>
          <w:rFonts w:ascii="Calibri" w:hAnsi="Calibri" w:cs="Calibri"/>
          <w:lang w:val="en-US"/>
        </w:rPr>
        <w:t>Zamówienia</w:t>
      </w:r>
      <w:proofErr w:type="spellEnd"/>
    </w:p>
    <w:p w14:paraId="38BE75E8" w14:textId="15C45999" w:rsidR="00994B08" w:rsidRPr="00994B08" w:rsidRDefault="00994B08" w:rsidP="00994B08">
      <w:pPr>
        <w:numPr>
          <w:ilvl w:val="0"/>
          <w:numId w:val="9"/>
        </w:numPr>
        <w:jc w:val="both"/>
        <w:rPr>
          <w:rFonts w:ascii="Calibri" w:hAnsi="Calibri" w:cs="Calibri"/>
          <w:lang w:val="en-US"/>
        </w:rPr>
      </w:pPr>
      <w:proofErr w:type="spellStart"/>
      <w:r w:rsidRPr="00994B08">
        <w:rPr>
          <w:rFonts w:ascii="Calibri" w:hAnsi="Calibri" w:cs="Calibri"/>
          <w:lang w:val="en-US"/>
        </w:rPr>
        <w:t>Załącznik</w:t>
      </w:r>
      <w:proofErr w:type="spellEnd"/>
      <w:r w:rsidRPr="00994B08">
        <w:rPr>
          <w:rFonts w:ascii="Calibri" w:hAnsi="Calibri" w:cs="Calibri"/>
          <w:lang w:val="en-US"/>
        </w:rPr>
        <w:t xml:space="preserve"> nr </w:t>
      </w:r>
      <w:r w:rsidR="00BC3969">
        <w:rPr>
          <w:rFonts w:ascii="Calibri" w:hAnsi="Calibri" w:cs="Calibri"/>
          <w:lang w:val="en-US"/>
        </w:rPr>
        <w:t>3</w:t>
      </w:r>
      <w:r w:rsidRPr="00994B08">
        <w:rPr>
          <w:rFonts w:ascii="Calibri" w:hAnsi="Calibri" w:cs="Calibri"/>
          <w:lang w:val="en-US"/>
        </w:rPr>
        <w:t xml:space="preserve"> – </w:t>
      </w:r>
      <w:proofErr w:type="spellStart"/>
      <w:r w:rsidRPr="00994B08">
        <w:rPr>
          <w:rFonts w:ascii="Calibri" w:hAnsi="Calibri" w:cs="Calibri"/>
          <w:lang w:val="en-US"/>
        </w:rPr>
        <w:t>Oferta</w:t>
      </w:r>
      <w:proofErr w:type="spellEnd"/>
      <w:r w:rsidRPr="00994B08">
        <w:rPr>
          <w:rFonts w:ascii="Calibri" w:hAnsi="Calibri" w:cs="Calibri"/>
          <w:lang w:val="en-US"/>
        </w:rPr>
        <w:t xml:space="preserve"> </w:t>
      </w:r>
      <w:proofErr w:type="spellStart"/>
      <w:r w:rsidRPr="00994B08">
        <w:rPr>
          <w:rFonts w:ascii="Calibri" w:hAnsi="Calibri" w:cs="Calibri"/>
          <w:lang w:val="en-US"/>
        </w:rPr>
        <w:t>Wykonawcy</w:t>
      </w:r>
      <w:proofErr w:type="spellEnd"/>
      <w:r w:rsidRPr="00994B08">
        <w:rPr>
          <w:rFonts w:ascii="Calibri" w:hAnsi="Calibri" w:cs="Calibri"/>
          <w:lang w:val="en-US"/>
        </w:rPr>
        <w:t>;</w:t>
      </w:r>
    </w:p>
    <w:p w14:paraId="7DBE21AA" w14:textId="358EA612" w:rsidR="00994B08" w:rsidRPr="00994B08" w:rsidRDefault="00994B08" w:rsidP="00994B08">
      <w:pPr>
        <w:numPr>
          <w:ilvl w:val="0"/>
          <w:numId w:val="9"/>
        </w:numPr>
        <w:jc w:val="both"/>
        <w:rPr>
          <w:rFonts w:ascii="Calibri" w:hAnsi="Calibri" w:cs="Calibri"/>
          <w:lang w:val="en-US"/>
        </w:rPr>
      </w:pPr>
      <w:proofErr w:type="spellStart"/>
      <w:r w:rsidRPr="00994B08">
        <w:rPr>
          <w:rFonts w:ascii="Calibri" w:hAnsi="Calibri" w:cs="Calibri"/>
          <w:lang w:val="en-US"/>
        </w:rPr>
        <w:t>Załącznik</w:t>
      </w:r>
      <w:proofErr w:type="spellEnd"/>
      <w:r w:rsidRPr="00994B08">
        <w:rPr>
          <w:rFonts w:ascii="Calibri" w:hAnsi="Calibri" w:cs="Calibri"/>
          <w:lang w:val="en-US"/>
        </w:rPr>
        <w:t xml:space="preserve"> nr </w:t>
      </w:r>
      <w:r w:rsidR="00BC3969">
        <w:rPr>
          <w:rFonts w:ascii="Calibri" w:hAnsi="Calibri" w:cs="Calibri"/>
          <w:lang w:val="en-US"/>
        </w:rPr>
        <w:t>4</w:t>
      </w:r>
      <w:r w:rsidRPr="00994B08">
        <w:rPr>
          <w:rFonts w:ascii="Calibri" w:hAnsi="Calibri" w:cs="Calibri"/>
          <w:lang w:val="en-US"/>
        </w:rPr>
        <w:t xml:space="preserve"> – </w:t>
      </w:r>
      <w:proofErr w:type="spellStart"/>
      <w:r w:rsidRPr="00994B08">
        <w:rPr>
          <w:rFonts w:ascii="Calibri" w:hAnsi="Calibri" w:cs="Calibri"/>
          <w:lang w:val="en-US"/>
        </w:rPr>
        <w:t>Protokół</w:t>
      </w:r>
      <w:proofErr w:type="spellEnd"/>
      <w:r w:rsidRPr="00994B08">
        <w:rPr>
          <w:rFonts w:ascii="Calibri" w:hAnsi="Calibri" w:cs="Calibri"/>
          <w:lang w:val="en-US"/>
        </w:rPr>
        <w:t xml:space="preserve"> </w:t>
      </w:r>
      <w:proofErr w:type="spellStart"/>
      <w:r w:rsidRPr="00994B08">
        <w:rPr>
          <w:rFonts w:ascii="Calibri" w:hAnsi="Calibri" w:cs="Calibri"/>
          <w:lang w:val="en-US"/>
        </w:rPr>
        <w:t>odbioru</w:t>
      </w:r>
      <w:proofErr w:type="spellEnd"/>
      <w:r w:rsidRPr="00994B08">
        <w:rPr>
          <w:rFonts w:ascii="Calibri" w:hAnsi="Calibri" w:cs="Calibri"/>
          <w:lang w:val="en-US"/>
        </w:rPr>
        <w:t>;</w:t>
      </w:r>
    </w:p>
    <w:p w14:paraId="021E758A" w14:textId="7309B015" w:rsidR="00994B08" w:rsidRPr="00994B08" w:rsidRDefault="00994B08" w:rsidP="00994B08">
      <w:pPr>
        <w:numPr>
          <w:ilvl w:val="0"/>
          <w:numId w:val="9"/>
        </w:numPr>
        <w:jc w:val="both"/>
        <w:rPr>
          <w:rFonts w:ascii="Calibri" w:hAnsi="Calibri" w:cs="Calibri"/>
          <w:lang w:val="en-US"/>
        </w:rPr>
      </w:pPr>
      <w:proofErr w:type="spellStart"/>
      <w:r w:rsidRPr="00994B08">
        <w:rPr>
          <w:rFonts w:ascii="Calibri" w:hAnsi="Calibri" w:cs="Calibri"/>
          <w:lang w:val="en-US"/>
        </w:rPr>
        <w:t>Załącznik</w:t>
      </w:r>
      <w:proofErr w:type="spellEnd"/>
      <w:r w:rsidRPr="00994B08">
        <w:rPr>
          <w:rFonts w:ascii="Calibri" w:hAnsi="Calibri" w:cs="Calibri"/>
          <w:lang w:val="en-US"/>
        </w:rPr>
        <w:t xml:space="preserve"> nr </w:t>
      </w:r>
      <w:r w:rsidR="00BC3969">
        <w:rPr>
          <w:rFonts w:ascii="Calibri" w:hAnsi="Calibri" w:cs="Calibri"/>
          <w:lang w:val="en-US"/>
        </w:rPr>
        <w:t>5</w:t>
      </w:r>
      <w:r w:rsidRPr="00994B08">
        <w:rPr>
          <w:rFonts w:ascii="Calibri" w:hAnsi="Calibri" w:cs="Calibri"/>
          <w:lang w:val="en-US"/>
        </w:rPr>
        <w:t xml:space="preserve"> – </w:t>
      </w:r>
      <w:proofErr w:type="spellStart"/>
      <w:r w:rsidRPr="00994B08">
        <w:rPr>
          <w:rFonts w:ascii="Calibri" w:hAnsi="Calibri" w:cs="Calibri"/>
          <w:lang w:val="en-US"/>
        </w:rPr>
        <w:t>Oświadczenie</w:t>
      </w:r>
      <w:proofErr w:type="spellEnd"/>
      <w:r w:rsidRPr="00994B08">
        <w:rPr>
          <w:rFonts w:ascii="Calibri" w:hAnsi="Calibri" w:cs="Calibri"/>
          <w:lang w:val="en-US"/>
        </w:rPr>
        <w:t xml:space="preserve"> o </w:t>
      </w:r>
      <w:proofErr w:type="spellStart"/>
      <w:r w:rsidRPr="00994B08">
        <w:rPr>
          <w:rFonts w:ascii="Calibri" w:hAnsi="Calibri" w:cs="Calibri"/>
          <w:lang w:val="en-US"/>
        </w:rPr>
        <w:t>braku</w:t>
      </w:r>
      <w:proofErr w:type="spellEnd"/>
      <w:r w:rsidRPr="00994B08">
        <w:rPr>
          <w:rFonts w:ascii="Calibri" w:hAnsi="Calibri" w:cs="Calibri"/>
          <w:lang w:val="en-US"/>
        </w:rPr>
        <w:t xml:space="preserve"> </w:t>
      </w:r>
      <w:proofErr w:type="spellStart"/>
      <w:r w:rsidRPr="00994B08">
        <w:rPr>
          <w:rFonts w:ascii="Calibri" w:hAnsi="Calibri" w:cs="Calibri"/>
          <w:lang w:val="en-US"/>
        </w:rPr>
        <w:t>powiązań</w:t>
      </w:r>
      <w:proofErr w:type="spellEnd"/>
      <w:r w:rsidRPr="00994B08">
        <w:rPr>
          <w:rFonts w:ascii="Calibri" w:hAnsi="Calibri" w:cs="Calibri"/>
          <w:lang w:val="en-US"/>
        </w:rPr>
        <w:t xml:space="preserve"> </w:t>
      </w:r>
      <w:proofErr w:type="spellStart"/>
      <w:r w:rsidRPr="00994B08">
        <w:rPr>
          <w:rFonts w:ascii="Calibri" w:hAnsi="Calibri" w:cs="Calibri"/>
          <w:lang w:val="en-US"/>
        </w:rPr>
        <w:t>osobowych</w:t>
      </w:r>
      <w:proofErr w:type="spellEnd"/>
      <w:r w:rsidRPr="00994B08">
        <w:rPr>
          <w:rFonts w:ascii="Calibri" w:hAnsi="Calibri" w:cs="Calibri"/>
          <w:lang w:val="en-US"/>
        </w:rPr>
        <w:t xml:space="preserve"> i </w:t>
      </w:r>
      <w:proofErr w:type="spellStart"/>
      <w:r w:rsidRPr="00994B08">
        <w:rPr>
          <w:rFonts w:ascii="Calibri" w:hAnsi="Calibri" w:cs="Calibri"/>
          <w:lang w:val="en-US"/>
        </w:rPr>
        <w:t>kapitałowych</w:t>
      </w:r>
      <w:proofErr w:type="spellEnd"/>
      <w:r w:rsidRPr="00994B08">
        <w:rPr>
          <w:rFonts w:ascii="Calibri" w:hAnsi="Calibri" w:cs="Calibri"/>
          <w:lang w:val="en-US"/>
        </w:rPr>
        <w:t xml:space="preserve"> z </w:t>
      </w:r>
      <w:proofErr w:type="spellStart"/>
      <w:r w:rsidRPr="00994B08">
        <w:rPr>
          <w:rFonts w:ascii="Calibri" w:hAnsi="Calibri" w:cs="Calibri"/>
          <w:lang w:val="en-US"/>
        </w:rPr>
        <w:t>Zamawiającym</w:t>
      </w:r>
      <w:proofErr w:type="spellEnd"/>
    </w:p>
    <w:p w14:paraId="658FEF7F" w14:textId="2044106B" w:rsidR="00994B08" w:rsidRPr="00994B08" w:rsidRDefault="00994B08" w:rsidP="00994B08">
      <w:pPr>
        <w:numPr>
          <w:ilvl w:val="0"/>
          <w:numId w:val="9"/>
        </w:numPr>
        <w:jc w:val="both"/>
        <w:rPr>
          <w:rFonts w:ascii="Calibri" w:hAnsi="Calibri" w:cs="Calibri"/>
          <w:lang w:val="en-US"/>
        </w:rPr>
      </w:pPr>
      <w:proofErr w:type="spellStart"/>
      <w:r w:rsidRPr="00994B08">
        <w:rPr>
          <w:rFonts w:ascii="Calibri" w:hAnsi="Calibri" w:cs="Calibri"/>
          <w:lang w:val="en-US"/>
        </w:rPr>
        <w:t>Załącznik</w:t>
      </w:r>
      <w:proofErr w:type="spellEnd"/>
      <w:r w:rsidRPr="00994B08">
        <w:rPr>
          <w:rFonts w:ascii="Calibri" w:hAnsi="Calibri" w:cs="Calibri"/>
          <w:lang w:val="en-US"/>
        </w:rPr>
        <w:t xml:space="preserve"> nr </w:t>
      </w:r>
      <w:r w:rsidR="00BC3969">
        <w:rPr>
          <w:rFonts w:ascii="Calibri" w:hAnsi="Calibri" w:cs="Calibri"/>
          <w:lang w:val="en-US"/>
        </w:rPr>
        <w:t>6</w:t>
      </w:r>
      <w:r w:rsidRPr="00994B08">
        <w:rPr>
          <w:rFonts w:ascii="Calibri" w:hAnsi="Calibri" w:cs="Calibri"/>
          <w:lang w:val="en-US"/>
        </w:rPr>
        <w:t xml:space="preserve"> - </w:t>
      </w:r>
      <w:proofErr w:type="spellStart"/>
      <w:r w:rsidRPr="00994B08">
        <w:rPr>
          <w:rFonts w:ascii="Calibri" w:hAnsi="Calibri" w:cs="Calibri"/>
          <w:lang w:val="en-US"/>
        </w:rPr>
        <w:t>Oświadczenia</w:t>
      </w:r>
      <w:proofErr w:type="spellEnd"/>
      <w:r w:rsidRPr="00994B08">
        <w:rPr>
          <w:rFonts w:ascii="Calibri" w:hAnsi="Calibri" w:cs="Calibri"/>
          <w:lang w:val="en-US"/>
        </w:rPr>
        <w:t xml:space="preserve"> o </w:t>
      </w:r>
      <w:proofErr w:type="spellStart"/>
      <w:r w:rsidRPr="00994B08">
        <w:rPr>
          <w:rFonts w:ascii="Calibri" w:hAnsi="Calibri" w:cs="Calibri"/>
          <w:lang w:val="en-US"/>
        </w:rPr>
        <w:t>braku</w:t>
      </w:r>
      <w:proofErr w:type="spellEnd"/>
      <w:r w:rsidRPr="00994B08">
        <w:rPr>
          <w:rFonts w:ascii="Calibri" w:hAnsi="Calibri" w:cs="Calibri"/>
          <w:lang w:val="en-US"/>
        </w:rPr>
        <w:t xml:space="preserve"> </w:t>
      </w:r>
      <w:proofErr w:type="spellStart"/>
      <w:r w:rsidRPr="00994B08">
        <w:rPr>
          <w:rFonts w:ascii="Calibri" w:hAnsi="Calibri" w:cs="Calibri"/>
          <w:lang w:val="en-US"/>
        </w:rPr>
        <w:t>wykluczenia</w:t>
      </w:r>
      <w:proofErr w:type="spellEnd"/>
      <w:r w:rsidRPr="00994B08">
        <w:rPr>
          <w:rFonts w:ascii="Calibri" w:hAnsi="Calibri" w:cs="Calibri"/>
          <w:lang w:val="en-US"/>
        </w:rPr>
        <w:t xml:space="preserve"> z </w:t>
      </w:r>
      <w:proofErr w:type="spellStart"/>
      <w:r w:rsidRPr="00994B08">
        <w:rPr>
          <w:rFonts w:ascii="Calibri" w:hAnsi="Calibri" w:cs="Calibri"/>
          <w:lang w:val="en-US"/>
        </w:rPr>
        <w:t>postępowania</w:t>
      </w:r>
      <w:proofErr w:type="spellEnd"/>
      <w:r w:rsidRPr="00994B08">
        <w:rPr>
          <w:rFonts w:ascii="Calibri" w:hAnsi="Calibri" w:cs="Calibri"/>
          <w:lang w:val="en-US"/>
        </w:rPr>
        <w:t xml:space="preserve"> w </w:t>
      </w:r>
      <w:proofErr w:type="spellStart"/>
      <w:r w:rsidRPr="00994B08">
        <w:rPr>
          <w:rFonts w:ascii="Calibri" w:hAnsi="Calibri" w:cs="Calibri"/>
          <w:lang w:val="en-US"/>
        </w:rPr>
        <w:t>związku</w:t>
      </w:r>
      <w:proofErr w:type="spellEnd"/>
      <w:r w:rsidRPr="00994B08">
        <w:rPr>
          <w:rFonts w:ascii="Calibri" w:hAnsi="Calibri" w:cs="Calibri"/>
          <w:lang w:val="en-US"/>
        </w:rPr>
        <w:t xml:space="preserve"> z </w:t>
      </w:r>
      <w:proofErr w:type="spellStart"/>
      <w:r w:rsidRPr="00994B08">
        <w:rPr>
          <w:rFonts w:ascii="Calibri" w:hAnsi="Calibri" w:cs="Calibri"/>
          <w:lang w:val="en-US"/>
        </w:rPr>
        <w:t>działaniami</w:t>
      </w:r>
      <w:proofErr w:type="spellEnd"/>
      <w:r w:rsidRPr="00994B08">
        <w:rPr>
          <w:rFonts w:ascii="Calibri" w:hAnsi="Calibri" w:cs="Calibri"/>
          <w:lang w:val="en-US"/>
        </w:rPr>
        <w:t xml:space="preserve"> </w:t>
      </w:r>
      <w:proofErr w:type="spellStart"/>
      <w:r w:rsidRPr="00994B08">
        <w:rPr>
          <w:rFonts w:ascii="Calibri" w:hAnsi="Calibri" w:cs="Calibri"/>
          <w:lang w:val="en-US"/>
        </w:rPr>
        <w:t>Rosji</w:t>
      </w:r>
      <w:proofErr w:type="spellEnd"/>
      <w:r w:rsidRPr="00994B08">
        <w:rPr>
          <w:rFonts w:ascii="Calibri" w:hAnsi="Calibri" w:cs="Calibri"/>
          <w:lang w:val="en-US"/>
        </w:rPr>
        <w:t xml:space="preserve"> </w:t>
      </w:r>
      <w:proofErr w:type="spellStart"/>
      <w:r w:rsidRPr="00994B08">
        <w:rPr>
          <w:rFonts w:ascii="Calibri" w:hAnsi="Calibri" w:cs="Calibri"/>
          <w:lang w:val="en-US"/>
        </w:rPr>
        <w:t>destabilizującymi</w:t>
      </w:r>
      <w:proofErr w:type="spellEnd"/>
      <w:r w:rsidRPr="00994B08">
        <w:rPr>
          <w:rFonts w:ascii="Calibri" w:hAnsi="Calibri" w:cs="Calibri"/>
          <w:lang w:val="en-US"/>
        </w:rPr>
        <w:t xml:space="preserve"> </w:t>
      </w:r>
      <w:proofErr w:type="spellStart"/>
      <w:r w:rsidRPr="00994B08">
        <w:rPr>
          <w:rFonts w:ascii="Calibri" w:hAnsi="Calibri" w:cs="Calibri"/>
          <w:lang w:val="en-US"/>
        </w:rPr>
        <w:t>sytuację</w:t>
      </w:r>
      <w:proofErr w:type="spellEnd"/>
      <w:r w:rsidRPr="00994B08">
        <w:rPr>
          <w:rFonts w:ascii="Calibri" w:hAnsi="Calibri" w:cs="Calibri"/>
          <w:lang w:val="en-US"/>
        </w:rPr>
        <w:t xml:space="preserve"> </w:t>
      </w:r>
      <w:proofErr w:type="spellStart"/>
      <w:r w:rsidRPr="00994B08">
        <w:rPr>
          <w:rFonts w:ascii="Calibri" w:hAnsi="Calibri" w:cs="Calibri"/>
          <w:lang w:val="en-US"/>
        </w:rPr>
        <w:t>na</w:t>
      </w:r>
      <w:proofErr w:type="spellEnd"/>
      <w:r w:rsidRPr="00994B08">
        <w:rPr>
          <w:rFonts w:ascii="Calibri" w:hAnsi="Calibri" w:cs="Calibri"/>
          <w:lang w:val="en-US"/>
        </w:rPr>
        <w:t xml:space="preserve"> Ukrainie</w:t>
      </w:r>
    </w:p>
    <w:p w14:paraId="04842B78" w14:textId="77777777" w:rsidR="00BD387C" w:rsidRDefault="00BD387C" w:rsidP="00BD387C">
      <w:pPr>
        <w:jc w:val="both"/>
        <w:rPr>
          <w:rFonts w:ascii="Calibri" w:hAnsi="Calibri" w:cs="Calibri"/>
        </w:rPr>
      </w:pPr>
    </w:p>
    <w:p w14:paraId="3757DE5A" w14:textId="77777777" w:rsidR="00BD387C" w:rsidRPr="00BD387C" w:rsidRDefault="00BD387C" w:rsidP="00BD387C">
      <w:pPr>
        <w:jc w:val="both"/>
        <w:rPr>
          <w:rFonts w:ascii="Calibri" w:hAnsi="Calibri" w:cs="Calibri"/>
        </w:rPr>
      </w:pPr>
    </w:p>
    <w:p w14:paraId="202700BD" w14:textId="789B53E1" w:rsidR="00BD387C" w:rsidRPr="00BD387C" w:rsidRDefault="00BD387C" w:rsidP="00BD387C">
      <w:pPr>
        <w:jc w:val="both"/>
        <w:rPr>
          <w:rFonts w:ascii="Calibri" w:hAnsi="Calibri" w:cs="Calibri"/>
        </w:rPr>
      </w:pPr>
      <w:r w:rsidRPr="00BD387C">
        <w:rPr>
          <w:rFonts w:ascii="Calibri" w:hAnsi="Calibri" w:cs="Calibri"/>
        </w:rPr>
        <w:t>.............................................</w:t>
      </w:r>
      <w:r>
        <w:rPr>
          <w:rFonts w:ascii="Calibri" w:hAnsi="Calibri" w:cs="Calibri"/>
        </w:rPr>
        <w:t xml:space="preserve">                                                                </w:t>
      </w:r>
      <w:r w:rsidRPr="00BD387C">
        <w:rPr>
          <w:rFonts w:ascii="Calibri" w:hAnsi="Calibri" w:cs="Calibri"/>
        </w:rPr>
        <w:t xml:space="preserve"> ........................................ </w:t>
      </w:r>
    </w:p>
    <w:p w14:paraId="66FE359E" w14:textId="2B60212E" w:rsidR="00473380" w:rsidRPr="00BD387C" w:rsidRDefault="00BD387C" w:rsidP="00BD387C">
      <w:pPr>
        <w:jc w:val="both"/>
        <w:rPr>
          <w:rFonts w:ascii="Calibri" w:hAnsi="Calibri" w:cs="Calibri"/>
        </w:rPr>
      </w:pPr>
      <w:r w:rsidRPr="00BD387C">
        <w:rPr>
          <w:rFonts w:ascii="Calibri" w:hAnsi="Calibri" w:cs="Calibri"/>
        </w:rPr>
        <w:t xml:space="preserve">WYKONAWCA </w:t>
      </w:r>
      <w:r>
        <w:rPr>
          <w:rFonts w:ascii="Calibri" w:hAnsi="Calibri" w:cs="Calibri"/>
        </w:rPr>
        <w:t xml:space="preserve">                                                                                                     </w:t>
      </w:r>
      <w:r w:rsidRPr="00BD387C">
        <w:rPr>
          <w:rFonts w:ascii="Calibri" w:hAnsi="Calibri" w:cs="Calibri"/>
        </w:rPr>
        <w:t>ZAMAWIAJĄCY</w:t>
      </w:r>
    </w:p>
    <w:sectPr w:rsidR="00473380" w:rsidRPr="00BD387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E5CEB" w14:textId="77777777" w:rsidR="00207D86" w:rsidRDefault="00207D86" w:rsidP="008E7D7D">
      <w:pPr>
        <w:spacing w:after="0" w:line="240" w:lineRule="auto"/>
      </w:pPr>
      <w:r>
        <w:separator/>
      </w:r>
    </w:p>
  </w:endnote>
  <w:endnote w:type="continuationSeparator" w:id="0">
    <w:p w14:paraId="7802E676" w14:textId="77777777" w:rsidR="00207D86" w:rsidRDefault="00207D86" w:rsidP="008E7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320D1" w14:textId="77777777" w:rsidR="00207D86" w:rsidRDefault="00207D86" w:rsidP="008E7D7D">
      <w:pPr>
        <w:spacing w:after="0" w:line="240" w:lineRule="auto"/>
      </w:pPr>
      <w:r>
        <w:separator/>
      </w:r>
    </w:p>
  </w:footnote>
  <w:footnote w:type="continuationSeparator" w:id="0">
    <w:p w14:paraId="6157EBBC" w14:textId="77777777" w:rsidR="00207D86" w:rsidRDefault="00207D86" w:rsidP="008E7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A5B01" w14:textId="64D33511" w:rsidR="008E7D7D" w:rsidRPr="008E7D7D" w:rsidRDefault="008E7D7D" w:rsidP="008E7D7D">
    <w:pPr>
      <w:pStyle w:val="Nagwek"/>
    </w:pPr>
    <w:r w:rsidRPr="008E7D7D">
      <w:rPr>
        <w:noProof/>
      </w:rPr>
      <w:drawing>
        <wp:inline distT="0" distB="0" distL="0" distR="0" wp14:anchorId="3D1DFE1C" wp14:editId="5BE11443">
          <wp:extent cx="5760720" cy="629285"/>
          <wp:effectExtent l="0" t="0" r="0" b="0"/>
          <wp:docPr id="69210668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9285"/>
                  </a:xfrm>
                  <a:prstGeom prst="rect">
                    <a:avLst/>
                  </a:prstGeom>
                  <a:noFill/>
                  <a:ln>
                    <a:noFill/>
                  </a:ln>
                </pic:spPr>
              </pic:pic>
            </a:graphicData>
          </a:graphic>
        </wp:inline>
      </w:drawing>
    </w:r>
  </w:p>
  <w:p w14:paraId="230ED00F" w14:textId="77777777" w:rsidR="008E7D7D" w:rsidRDefault="008E7D7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FCA"/>
    <w:multiLevelType w:val="hybridMultilevel"/>
    <w:tmpl w:val="6E542B0C"/>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3C3916"/>
    <w:multiLevelType w:val="hybridMultilevel"/>
    <w:tmpl w:val="74E4B93C"/>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1B10249"/>
    <w:multiLevelType w:val="hybridMultilevel"/>
    <w:tmpl w:val="ACE8E7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A866774"/>
    <w:multiLevelType w:val="hybridMultilevel"/>
    <w:tmpl w:val="241A4F98"/>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8167CBF"/>
    <w:multiLevelType w:val="hybridMultilevel"/>
    <w:tmpl w:val="40EE4D68"/>
    <w:lvl w:ilvl="0" w:tplc="A78C13FE">
      <w:start w:val="1"/>
      <w:numFmt w:val="decimal"/>
      <w:lvlText w:val="%1)"/>
      <w:lvlJc w:val="left"/>
      <w:pPr>
        <w:ind w:left="729" w:hanging="360"/>
      </w:pPr>
    </w:lvl>
    <w:lvl w:ilvl="1" w:tplc="04150019">
      <w:start w:val="1"/>
      <w:numFmt w:val="lowerLetter"/>
      <w:lvlText w:val="%2."/>
      <w:lvlJc w:val="left"/>
      <w:pPr>
        <w:ind w:left="1449" w:hanging="360"/>
      </w:pPr>
    </w:lvl>
    <w:lvl w:ilvl="2" w:tplc="0415001B">
      <w:start w:val="1"/>
      <w:numFmt w:val="lowerRoman"/>
      <w:lvlText w:val="%3."/>
      <w:lvlJc w:val="right"/>
      <w:pPr>
        <w:ind w:left="2169" w:hanging="180"/>
      </w:pPr>
    </w:lvl>
    <w:lvl w:ilvl="3" w:tplc="0415000F">
      <w:start w:val="1"/>
      <w:numFmt w:val="decimal"/>
      <w:lvlText w:val="%4."/>
      <w:lvlJc w:val="left"/>
      <w:pPr>
        <w:ind w:left="2889" w:hanging="360"/>
      </w:pPr>
    </w:lvl>
    <w:lvl w:ilvl="4" w:tplc="04150019">
      <w:start w:val="1"/>
      <w:numFmt w:val="lowerLetter"/>
      <w:lvlText w:val="%5."/>
      <w:lvlJc w:val="left"/>
      <w:pPr>
        <w:ind w:left="3609" w:hanging="360"/>
      </w:pPr>
    </w:lvl>
    <w:lvl w:ilvl="5" w:tplc="0415001B">
      <w:start w:val="1"/>
      <w:numFmt w:val="lowerRoman"/>
      <w:lvlText w:val="%6."/>
      <w:lvlJc w:val="right"/>
      <w:pPr>
        <w:ind w:left="4329" w:hanging="180"/>
      </w:pPr>
    </w:lvl>
    <w:lvl w:ilvl="6" w:tplc="0415000F">
      <w:start w:val="1"/>
      <w:numFmt w:val="decimal"/>
      <w:lvlText w:val="%7."/>
      <w:lvlJc w:val="left"/>
      <w:pPr>
        <w:ind w:left="5049" w:hanging="360"/>
      </w:pPr>
    </w:lvl>
    <w:lvl w:ilvl="7" w:tplc="04150019">
      <w:start w:val="1"/>
      <w:numFmt w:val="lowerLetter"/>
      <w:lvlText w:val="%8."/>
      <w:lvlJc w:val="left"/>
      <w:pPr>
        <w:ind w:left="5769" w:hanging="360"/>
      </w:pPr>
    </w:lvl>
    <w:lvl w:ilvl="8" w:tplc="0415001B">
      <w:start w:val="1"/>
      <w:numFmt w:val="lowerRoman"/>
      <w:lvlText w:val="%9."/>
      <w:lvlJc w:val="right"/>
      <w:pPr>
        <w:ind w:left="6489" w:hanging="180"/>
      </w:pPr>
    </w:lvl>
  </w:abstractNum>
  <w:abstractNum w:abstractNumId="5" w15:restartNumberingAfterBreak="0">
    <w:nsid w:val="592D6691"/>
    <w:multiLevelType w:val="hybridMultilevel"/>
    <w:tmpl w:val="4DAE72C4"/>
    <w:lvl w:ilvl="0" w:tplc="7EA85F92">
      <w:start w:val="1"/>
      <w:numFmt w:val="decimal"/>
      <w:lvlText w:val="%1."/>
      <w:lvlJc w:val="left"/>
      <w:pPr>
        <w:ind w:left="142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641F432A"/>
    <w:multiLevelType w:val="hybridMultilevel"/>
    <w:tmpl w:val="E14E188C"/>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9F23881"/>
    <w:multiLevelType w:val="hybridMultilevel"/>
    <w:tmpl w:val="390001F6"/>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0EF6063"/>
    <w:multiLevelType w:val="hybridMultilevel"/>
    <w:tmpl w:val="080297E0"/>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7203136">
    <w:abstractNumId w:val="2"/>
  </w:num>
  <w:num w:numId="2" w16cid:durableId="922297427">
    <w:abstractNumId w:val="6"/>
  </w:num>
  <w:num w:numId="3" w16cid:durableId="2132899607">
    <w:abstractNumId w:val="8"/>
  </w:num>
  <w:num w:numId="4" w16cid:durableId="1188525844">
    <w:abstractNumId w:val="0"/>
  </w:num>
  <w:num w:numId="5" w16cid:durableId="2037582084">
    <w:abstractNumId w:val="7"/>
  </w:num>
  <w:num w:numId="6" w16cid:durableId="760219018">
    <w:abstractNumId w:val="1"/>
  </w:num>
  <w:num w:numId="7" w16cid:durableId="1621957682">
    <w:abstractNumId w:val="5"/>
  </w:num>
  <w:num w:numId="8" w16cid:durableId="1059864801">
    <w:abstractNumId w:val="3"/>
  </w:num>
  <w:num w:numId="9" w16cid:durableId="643892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87C"/>
    <w:rsid w:val="001479D3"/>
    <w:rsid w:val="00207D86"/>
    <w:rsid w:val="003C0578"/>
    <w:rsid w:val="00473380"/>
    <w:rsid w:val="006A33FB"/>
    <w:rsid w:val="006B20DA"/>
    <w:rsid w:val="006E4B86"/>
    <w:rsid w:val="007237B7"/>
    <w:rsid w:val="00834572"/>
    <w:rsid w:val="00837689"/>
    <w:rsid w:val="008414A1"/>
    <w:rsid w:val="008E7D7D"/>
    <w:rsid w:val="00994B08"/>
    <w:rsid w:val="00B040DF"/>
    <w:rsid w:val="00BC3969"/>
    <w:rsid w:val="00BD387C"/>
    <w:rsid w:val="00C971D4"/>
    <w:rsid w:val="00CE6B47"/>
    <w:rsid w:val="00D13AA4"/>
    <w:rsid w:val="00D94A56"/>
    <w:rsid w:val="00EE7CC3"/>
    <w:rsid w:val="00FD68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2AE1"/>
  <w15:chartTrackingRefBased/>
  <w15:docId w15:val="{E85CF767-6F39-48D1-83AA-E80F18AC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38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D38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D38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D38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D38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D387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D387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D387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D387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38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D38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D38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D38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D38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D38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D38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D38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D387C"/>
    <w:rPr>
      <w:rFonts w:eastAsiaTheme="majorEastAsia" w:cstheme="majorBidi"/>
      <w:color w:val="272727" w:themeColor="text1" w:themeTint="D8"/>
    </w:rPr>
  </w:style>
  <w:style w:type="paragraph" w:styleId="Tytu">
    <w:name w:val="Title"/>
    <w:basedOn w:val="Normalny"/>
    <w:next w:val="Normalny"/>
    <w:link w:val="TytuZnak"/>
    <w:uiPriority w:val="10"/>
    <w:qFormat/>
    <w:rsid w:val="00BD3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D38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D387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D38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D387C"/>
    <w:pPr>
      <w:spacing w:before="160"/>
      <w:jc w:val="center"/>
    </w:pPr>
    <w:rPr>
      <w:i/>
      <w:iCs/>
      <w:color w:val="404040" w:themeColor="text1" w:themeTint="BF"/>
    </w:rPr>
  </w:style>
  <w:style w:type="character" w:customStyle="1" w:styleId="CytatZnak">
    <w:name w:val="Cytat Znak"/>
    <w:basedOn w:val="Domylnaczcionkaakapitu"/>
    <w:link w:val="Cytat"/>
    <w:uiPriority w:val="29"/>
    <w:rsid w:val="00BD387C"/>
    <w:rPr>
      <w:i/>
      <w:iCs/>
      <w:color w:val="404040" w:themeColor="text1" w:themeTint="BF"/>
    </w:rPr>
  </w:style>
  <w:style w:type="paragraph" w:styleId="Akapitzlist">
    <w:name w:val="List Paragraph"/>
    <w:basedOn w:val="Normalny"/>
    <w:uiPriority w:val="34"/>
    <w:qFormat/>
    <w:rsid w:val="00BD387C"/>
    <w:pPr>
      <w:ind w:left="720"/>
      <w:contextualSpacing/>
    </w:pPr>
  </w:style>
  <w:style w:type="character" w:styleId="Wyrnienieintensywne">
    <w:name w:val="Intense Emphasis"/>
    <w:basedOn w:val="Domylnaczcionkaakapitu"/>
    <w:uiPriority w:val="21"/>
    <w:qFormat/>
    <w:rsid w:val="00BD387C"/>
    <w:rPr>
      <w:i/>
      <w:iCs/>
      <w:color w:val="0F4761" w:themeColor="accent1" w:themeShade="BF"/>
    </w:rPr>
  </w:style>
  <w:style w:type="paragraph" w:styleId="Cytatintensywny">
    <w:name w:val="Intense Quote"/>
    <w:basedOn w:val="Normalny"/>
    <w:next w:val="Normalny"/>
    <w:link w:val="CytatintensywnyZnak"/>
    <w:uiPriority w:val="30"/>
    <w:qFormat/>
    <w:rsid w:val="00BD3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D387C"/>
    <w:rPr>
      <w:i/>
      <w:iCs/>
      <w:color w:val="0F4761" w:themeColor="accent1" w:themeShade="BF"/>
    </w:rPr>
  </w:style>
  <w:style w:type="character" w:styleId="Odwoanieintensywne">
    <w:name w:val="Intense Reference"/>
    <w:basedOn w:val="Domylnaczcionkaakapitu"/>
    <w:uiPriority w:val="32"/>
    <w:qFormat/>
    <w:rsid w:val="00BD387C"/>
    <w:rPr>
      <w:b/>
      <w:bCs/>
      <w:smallCaps/>
      <w:color w:val="0F4761" w:themeColor="accent1" w:themeShade="BF"/>
      <w:spacing w:val="5"/>
    </w:rPr>
  </w:style>
  <w:style w:type="paragraph" w:styleId="Nagwek">
    <w:name w:val="header"/>
    <w:basedOn w:val="Normalny"/>
    <w:link w:val="NagwekZnak"/>
    <w:uiPriority w:val="99"/>
    <w:unhideWhenUsed/>
    <w:rsid w:val="008E7D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7D7D"/>
  </w:style>
  <w:style w:type="paragraph" w:styleId="Stopka">
    <w:name w:val="footer"/>
    <w:basedOn w:val="Normalny"/>
    <w:link w:val="StopkaZnak"/>
    <w:uiPriority w:val="99"/>
    <w:unhideWhenUsed/>
    <w:rsid w:val="008E7D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7D7D"/>
  </w:style>
  <w:style w:type="character" w:styleId="Hipercze">
    <w:name w:val="Hyperlink"/>
    <w:basedOn w:val="Domylnaczcionkaakapitu"/>
    <w:uiPriority w:val="99"/>
    <w:unhideWhenUsed/>
    <w:rsid w:val="00837689"/>
    <w:rPr>
      <w:color w:val="467886" w:themeColor="hyperlink"/>
      <w:u w:val="single"/>
    </w:rPr>
  </w:style>
  <w:style w:type="character" w:styleId="Nierozpoznanawzmianka">
    <w:name w:val="Unresolved Mention"/>
    <w:basedOn w:val="Domylnaczcionkaakapitu"/>
    <w:uiPriority w:val="99"/>
    <w:semiHidden/>
    <w:unhideWhenUsed/>
    <w:rsid w:val="00837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iegowosc@szozpincz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E151F-A48B-4AE0-833E-F1BAC8C4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3939</Words>
  <Characters>23634</Characters>
  <Application>Microsoft Office Word</Application>
  <DocSecurity>0</DocSecurity>
  <Lines>196</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Zarańska</dc:creator>
  <cp:keywords/>
  <dc:description/>
  <cp:lastModifiedBy>Anna Zarańska</cp:lastModifiedBy>
  <cp:revision>7</cp:revision>
  <dcterms:created xsi:type="dcterms:W3CDTF">2026-06-29T07:44:00Z</dcterms:created>
  <dcterms:modified xsi:type="dcterms:W3CDTF">2026-07-13T08:07:00Z</dcterms:modified>
</cp:coreProperties>
</file>