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E07E5" w14:textId="77777777" w:rsidR="002105CD" w:rsidRPr="007814C7" w:rsidRDefault="00B66828" w:rsidP="002105CD">
      <w:pPr>
        <w:spacing w:after="0" w:line="240" w:lineRule="auto"/>
        <w:jc w:val="right"/>
        <w:rPr>
          <w:rFonts w:ascii="Cambria" w:eastAsiaTheme="minorEastAsia" w:hAnsi="Cambria" w:cs="Arial"/>
          <w:b/>
          <w:color w:val="000000" w:themeColor="text1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b/>
          <w:color w:val="000000" w:themeColor="text1"/>
          <w:sz w:val="20"/>
          <w:szCs w:val="20"/>
          <w:lang w:eastAsia="pl-PL"/>
        </w:rPr>
        <w:t xml:space="preserve">  </w:t>
      </w:r>
    </w:p>
    <w:p w14:paraId="3861AB9E" w14:textId="77777777" w:rsidR="002105CD" w:rsidRDefault="002105CD" w:rsidP="00B66828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l-PL"/>
        </w:rPr>
      </w:pPr>
    </w:p>
    <w:p w14:paraId="1601948F" w14:textId="77777777" w:rsidR="00532FD8" w:rsidRPr="00EE78E3" w:rsidRDefault="00B66828" w:rsidP="00BA78BA">
      <w:pPr>
        <w:spacing w:after="0" w:line="240" w:lineRule="auto"/>
        <w:jc w:val="both"/>
        <w:rPr>
          <w:rFonts w:ascii="Cambria" w:eastAsiaTheme="minorEastAsia" w:hAnsi="Cambria" w:cs="Arial"/>
          <w:b/>
          <w:color w:val="000000" w:themeColor="text1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b/>
          <w:sz w:val="20"/>
          <w:szCs w:val="20"/>
          <w:lang w:eastAsia="pl-PL"/>
        </w:rPr>
        <w:t>OKREŚLENIE PRZEMIOTU ZAMÓWIENIA i WIELKOŚCI LUB ZAKRESU ZAMÓWIENIA</w:t>
      </w:r>
      <w:r w:rsidR="00BA78BA">
        <w:rPr>
          <w:rFonts w:ascii="Cambria" w:eastAsiaTheme="minorEastAsia" w:hAnsi="Cambria" w:cs="Arial"/>
          <w:b/>
          <w:sz w:val="20"/>
          <w:szCs w:val="20"/>
          <w:lang w:eastAsia="pl-PL"/>
        </w:rPr>
        <w:t xml:space="preserve"> </w:t>
      </w:r>
      <w:r w:rsidR="002105CD" w:rsidRPr="007814C7">
        <w:rPr>
          <w:rFonts w:ascii="Cambria" w:eastAsiaTheme="minorEastAsia" w:hAnsi="Cambria" w:cs="Arial"/>
          <w:b/>
          <w:color w:val="000000" w:themeColor="text1"/>
          <w:sz w:val="20"/>
          <w:szCs w:val="20"/>
          <w:lang w:eastAsia="pl-PL"/>
        </w:rPr>
        <w:t xml:space="preserve"> Sektor I </w:t>
      </w:r>
      <w:r w:rsidR="00532FD8">
        <w:rPr>
          <w:rFonts w:ascii="Cambria" w:eastAsiaTheme="minorEastAsia" w:hAnsi="Cambria" w:cs="Arial"/>
          <w:b/>
          <w:color w:val="000000" w:themeColor="text1"/>
          <w:sz w:val="20"/>
          <w:szCs w:val="20"/>
          <w:lang w:eastAsia="pl-PL"/>
        </w:rPr>
        <w:t>–</w:t>
      </w:r>
      <w:r w:rsidR="002105CD" w:rsidRPr="007814C7">
        <w:rPr>
          <w:rFonts w:ascii="Cambria" w:eastAsiaTheme="minorEastAsia" w:hAnsi="Cambria" w:cs="Arial"/>
          <w:b/>
          <w:color w:val="000000" w:themeColor="text1"/>
          <w:sz w:val="20"/>
          <w:szCs w:val="20"/>
          <w:lang w:eastAsia="pl-PL"/>
        </w:rPr>
        <w:t xml:space="preserve"> Miasto</w:t>
      </w:r>
    </w:p>
    <w:p w14:paraId="55ACE25A" w14:textId="77777777" w:rsidR="00EE78E3" w:rsidRDefault="00EE78E3" w:rsidP="00B66828">
      <w:pPr>
        <w:spacing w:after="0" w:line="240" w:lineRule="auto"/>
        <w:jc w:val="both"/>
        <w:rPr>
          <w:rFonts w:ascii="Cambria" w:eastAsiaTheme="minorEastAsia" w:hAnsi="Cambria" w:cs="Arial"/>
          <w:b/>
          <w:color w:val="000000" w:themeColor="text1"/>
          <w:sz w:val="20"/>
          <w:szCs w:val="20"/>
          <w:u w:val="single"/>
          <w:lang w:eastAsia="pl-PL"/>
        </w:rPr>
      </w:pPr>
    </w:p>
    <w:p w14:paraId="64747D92" w14:textId="031F2CEC" w:rsidR="00B66828" w:rsidRDefault="004B1FD6" w:rsidP="00B66828">
      <w:pPr>
        <w:spacing w:after="0" w:line="240" w:lineRule="auto"/>
        <w:jc w:val="both"/>
        <w:rPr>
          <w:rFonts w:ascii="Cambria" w:eastAsiaTheme="minorEastAsia" w:hAnsi="Cambria" w:cs="Arial"/>
          <w:b/>
          <w:color w:val="000000" w:themeColor="text1"/>
          <w:sz w:val="20"/>
          <w:szCs w:val="20"/>
          <w:u w:val="single"/>
          <w:lang w:eastAsia="pl-PL"/>
        </w:rPr>
      </w:pPr>
      <w:r>
        <w:rPr>
          <w:rFonts w:ascii="Cambria" w:eastAsiaTheme="minorEastAsia" w:hAnsi="Cambria" w:cs="Arial"/>
          <w:b/>
          <w:color w:val="000000" w:themeColor="text1"/>
          <w:sz w:val="20"/>
          <w:szCs w:val="20"/>
          <w:u w:val="single"/>
          <w:lang w:eastAsia="pl-PL"/>
        </w:rPr>
        <w:t>I</w:t>
      </w:r>
      <w:r w:rsidR="00B66828" w:rsidRPr="004B1FD6">
        <w:rPr>
          <w:rFonts w:ascii="Cambria" w:eastAsiaTheme="minorEastAsia" w:hAnsi="Cambria" w:cs="Arial"/>
          <w:b/>
          <w:color w:val="000000" w:themeColor="text1"/>
          <w:sz w:val="20"/>
          <w:szCs w:val="20"/>
          <w:u w:val="single"/>
          <w:lang w:eastAsia="pl-PL"/>
        </w:rPr>
        <w:t>.</w:t>
      </w:r>
      <w:r w:rsidR="008873C1">
        <w:rPr>
          <w:rFonts w:ascii="Cambria" w:eastAsiaTheme="minorEastAsia" w:hAnsi="Cambria" w:cs="Arial"/>
          <w:b/>
          <w:color w:val="000000" w:themeColor="text1"/>
          <w:sz w:val="20"/>
          <w:szCs w:val="20"/>
          <w:u w:val="single"/>
          <w:lang w:eastAsia="pl-PL"/>
        </w:rPr>
        <w:t xml:space="preserve"> </w:t>
      </w:r>
      <w:r w:rsidR="00B66828" w:rsidRPr="004B1FD6">
        <w:rPr>
          <w:rFonts w:ascii="Cambria" w:eastAsiaTheme="minorEastAsia" w:hAnsi="Cambria" w:cs="Arial"/>
          <w:b/>
          <w:color w:val="000000" w:themeColor="text1"/>
          <w:sz w:val="20"/>
          <w:szCs w:val="20"/>
          <w:u w:val="single"/>
          <w:lang w:eastAsia="pl-PL"/>
        </w:rPr>
        <w:t>Przedmiot zamówienia</w:t>
      </w:r>
    </w:p>
    <w:p w14:paraId="640232F0" w14:textId="77777777" w:rsidR="00EE78E3" w:rsidRPr="004B1FD6" w:rsidRDefault="00EE78E3" w:rsidP="00B66828">
      <w:pPr>
        <w:spacing w:after="0" w:line="240" w:lineRule="auto"/>
        <w:jc w:val="both"/>
        <w:rPr>
          <w:rFonts w:ascii="Cambria" w:eastAsiaTheme="minorEastAsia" w:hAnsi="Cambria" w:cs="Arial"/>
          <w:b/>
          <w:color w:val="000000" w:themeColor="text1"/>
          <w:sz w:val="20"/>
          <w:szCs w:val="20"/>
          <w:lang w:eastAsia="pl-PL"/>
        </w:rPr>
      </w:pPr>
    </w:p>
    <w:p w14:paraId="2EA8B84A" w14:textId="77777777" w:rsidR="00874DFD" w:rsidRDefault="004C1D33" w:rsidP="00B66828">
      <w:pPr>
        <w:spacing w:after="0" w:line="240" w:lineRule="auto"/>
        <w:ind w:left="142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Przedmiot zamówienia obejmuje odbieranie i transport do</w:t>
      </w:r>
      <w:r w:rsidR="00874DFD">
        <w:rPr>
          <w:rFonts w:ascii="Cambria" w:eastAsiaTheme="minorEastAsia" w:hAnsi="Cambria" w:cs="Arial"/>
          <w:sz w:val="20"/>
          <w:szCs w:val="20"/>
          <w:lang w:eastAsia="pl-PL"/>
        </w:rPr>
        <w:t>:</w:t>
      </w:r>
    </w:p>
    <w:p w14:paraId="4369066A" w14:textId="4EDEAD78" w:rsidR="004C1D33" w:rsidRDefault="00874DFD" w:rsidP="009F5F67">
      <w:pPr>
        <w:spacing w:after="0" w:line="240" w:lineRule="auto"/>
        <w:ind w:left="142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-R</w:t>
      </w:r>
      <w:r w:rsidR="004C1D33">
        <w:rPr>
          <w:rFonts w:ascii="Cambria" w:eastAsiaTheme="minorEastAsia" w:hAnsi="Cambria" w:cs="Arial"/>
          <w:sz w:val="20"/>
          <w:szCs w:val="20"/>
          <w:lang w:eastAsia="pl-PL"/>
        </w:rPr>
        <w:t xml:space="preserve">egionalnej Instalacji Przetwarzania Odpadów Komunalnych w </w:t>
      </w:r>
      <w:proofErr w:type="spellStart"/>
      <w:r w:rsidR="004C1D33">
        <w:rPr>
          <w:rFonts w:ascii="Cambria" w:eastAsiaTheme="minorEastAsia" w:hAnsi="Cambria" w:cs="Arial"/>
          <w:sz w:val="20"/>
          <w:szCs w:val="20"/>
          <w:lang w:eastAsia="pl-PL"/>
        </w:rPr>
        <w:t>Rzędowie</w:t>
      </w:r>
      <w:proofErr w:type="spellEnd"/>
      <w:r w:rsidR="004C1D33">
        <w:rPr>
          <w:rFonts w:ascii="Cambria" w:eastAsiaTheme="minorEastAsia" w:hAnsi="Cambria" w:cs="Arial"/>
          <w:sz w:val="20"/>
          <w:szCs w:val="20"/>
          <w:lang w:eastAsia="pl-PL"/>
        </w:rPr>
        <w:t xml:space="preserve"> – regionu piątego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,</w:t>
      </w:r>
      <w:r w:rsidR="004C1D33">
        <w:rPr>
          <w:rFonts w:ascii="Cambria" w:eastAsiaTheme="minorEastAsia" w:hAnsi="Cambria" w:cs="Arial"/>
          <w:sz w:val="20"/>
          <w:szCs w:val="20"/>
          <w:lang w:eastAsia="pl-PL"/>
        </w:rPr>
        <w:t xml:space="preserve"> niesegregowanych (zmieszanych) odpadów komunalnych oraz odpadów segregowanych z terenu miasta Pińczowa</w:t>
      </w:r>
      <w:r w:rsidR="003356EC">
        <w:rPr>
          <w:rFonts w:ascii="Cambria" w:eastAsiaTheme="minorEastAsia" w:hAnsi="Cambria" w:cs="Arial"/>
          <w:sz w:val="20"/>
          <w:szCs w:val="20"/>
          <w:lang w:eastAsia="pl-PL"/>
        </w:rPr>
        <w:t>,</w:t>
      </w:r>
      <w:r w:rsidR="009F5F67"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 w:rsidR="004C1D33">
        <w:rPr>
          <w:rFonts w:ascii="Cambria" w:eastAsiaTheme="minorEastAsia" w:hAnsi="Cambria" w:cs="Arial"/>
          <w:sz w:val="20"/>
          <w:szCs w:val="20"/>
          <w:lang w:eastAsia="pl-PL"/>
        </w:rPr>
        <w:t xml:space="preserve">w okresie od 1 </w:t>
      </w:r>
      <w:r w:rsidR="0059128A">
        <w:rPr>
          <w:rFonts w:ascii="Cambria" w:eastAsiaTheme="minorEastAsia" w:hAnsi="Cambria" w:cs="Arial"/>
          <w:sz w:val="20"/>
          <w:szCs w:val="20"/>
          <w:lang w:eastAsia="pl-PL"/>
        </w:rPr>
        <w:t>grudnia</w:t>
      </w:r>
      <w:r w:rsidR="00903470">
        <w:rPr>
          <w:rFonts w:ascii="Cambria" w:eastAsiaTheme="minorEastAsia" w:hAnsi="Cambria" w:cs="Arial"/>
          <w:sz w:val="20"/>
          <w:szCs w:val="20"/>
          <w:lang w:eastAsia="pl-PL"/>
        </w:rPr>
        <w:t xml:space="preserve"> 202</w:t>
      </w:r>
      <w:r w:rsidR="00CF193C">
        <w:rPr>
          <w:rFonts w:ascii="Cambria" w:eastAsiaTheme="minorEastAsia" w:hAnsi="Cambria" w:cs="Arial"/>
          <w:sz w:val="20"/>
          <w:szCs w:val="20"/>
          <w:lang w:eastAsia="pl-PL"/>
        </w:rPr>
        <w:t>4</w:t>
      </w:r>
      <w:r w:rsidR="00891F20">
        <w:rPr>
          <w:rFonts w:ascii="Cambria" w:eastAsiaTheme="minorEastAsia" w:hAnsi="Cambria" w:cs="Arial"/>
          <w:sz w:val="20"/>
          <w:szCs w:val="20"/>
          <w:lang w:eastAsia="pl-PL"/>
        </w:rPr>
        <w:t xml:space="preserve"> r. do 3</w:t>
      </w:r>
      <w:r w:rsidR="003C050C">
        <w:rPr>
          <w:rFonts w:ascii="Cambria" w:eastAsiaTheme="minorEastAsia" w:hAnsi="Cambria" w:cs="Arial"/>
          <w:sz w:val="20"/>
          <w:szCs w:val="20"/>
          <w:lang w:eastAsia="pl-PL"/>
        </w:rPr>
        <w:t>0</w:t>
      </w:r>
      <w:r w:rsidR="004C1D33"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 w:rsidR="003C050C">
        <w:rPr>
          <w:rFonts w:ascii="Cambria" w:eastAsiaTheme="minorEastAsia" w:hAnsi="Cambria" w:cs="Arial"/>
          <w:sz w:val="20"/>
          <w:szCs w:val="20"/>
          <w:lang w:eastAsia="pl-PL"/>
        </w:rPr>
        <w:t>listopad</w:t>
      </w:r>
      <w:r w:rsidR="00903470">
        <w:rPr>
          <w:rFonts w:ascii="Cambria" w:eastAsiaTheme="minorEastAsia" w:hAnsi="Cambria" w:cs="Arial"/>
          <w:sz w:val="20"/>
          <w:szCs w:val="20"/>
          <w:lang w:eastAsia="pl-PL"/>
        </w:rPr>
        <w:t xml:space="preserve"> 202</w:t>
      </w:r>
      <w:r w:rsidR="0059128A">
        <w:rPr>
          <w:rFonts w:ascii="Cambria" w:eastAsiaTheme="minorEastAsia" w:hAnsi="Cambria" w:cs="Arial"/>
          <w:sz w:val="20"/>
          <w:szCs w:val="20"/>
          <w:lang w:eastAsia="pl-PL"/>
        </w:rPr>
        <w:t>5</w:t>
      </w:r>
      <w:r w:rsidR="004C1D33">
        <w:rPr>
          <w:rFonts w:ascii="Cambria" w:eastAsiaTheme="minorEastAsia" w:hAnsi="Cambria" w:cs="Arial"/>
          <w:sz w:val="20"/>
          <w:szCs w:val="20"/>
          <w:lang w:eastAsia="pl-PL"/>
        </w:rPr>
        <w:t xml:space="preserve"> r. </w:t>
      </w:r>
    </w:p>
    <w:p w14:paraId="2F27F98F" w14:textId="77777777" w:rsidR="00B66828" w:rsidRPr="007814C7" w:rsidRDefault="004C1D33" w:rsidP="00B66828">
      <w:pPr>
        <w:spacing w:after="0" w:line="240" w:lineRule="auto"/>
        <w:ind w:left="142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5F7E38">
        <w:rPr>
          <w:rFonts w:ascii="Cambria" w:eastAsiaTheme="minorEastAsia" w:hAnsi="Cambria" w:cs="Arial"/>
          <w:sz w:val="20"/>
          <w:szCs w:val="20"/>
          <w:lang w:eastAsia="pl-PL"/>
        </w:rPr>
        <w:t>Zakres zamówienia dotyczy wszystkich nieruchomości, na których zamieszkują mieszkańcy.</w:t>
      </w:r>
      <w:r w:rsidR="00B66828" w:rsidRPr="005F7E38">
        <w:rPr>
          <w:rFonts w:ascii="Cambria" w:eastAsiaTheme="minorEastAsia" w:hAnsi="Cambria" w:cs="Arial"/>
          <w:sz w:val="20"/>
          <w:szCs w:val="20"/>
          <w:lang w:eastAsia="pl-PL"/>
        </w:rPr>
        <w:t xml:space="preserve">  </w:t>
      </w:r>
      <w:r w:rsidR="00B66828" w:rsidRPr="007814C7">
        <w:rPr>
          <w:rFonts w:ascii="Cambria" w:eastAsiaTheme="minorEastAsia" w:hAnsi="Cambria" w:cs="Arial"/>
          <w:sz w:val="20"/>
          <w:szCs w:val="20"/>
          <w:lang w:eastAsia="pl-PL"/>
        </w:rPr>
        <w:t xml:space="preserve">Powierzchnia miasta Pińczowa </w:t>
      </w:r>
      <w:r w:rsidR="00B66828" w:rsidRPr="007814C7">
        <w:rPr>
          <w:rFonts w:ascii="Cambria" w:hAnsi="Cambria" w:cs="Arial"/>
          <w:sz w:val="20"/>
          <w:szCs w:val="20"/>
        </w:rPr>
        <w:t xml:space="preserve">wynosi 14,33 km². </w:t>
      </w:r>
      <w:r w:rsidR="00B66828" w:rsidRPr="007814C7">
        <w:rPr>
          <w:rFonts w:ascii="Cambria" w:eastAsiaTheme="minorEastAsia" w:hAnsi="Cambria" w:cs="Arial"/>
          <w:sz w:val="20"/>
          <w:szCs w:val="20"/>
          <w:lang w:eastAsia="pl-PL"/>
        </w:rPr>
        <w:t>Liczba ludności miasta wynosi ok.10 000 mieszkańców.</w:t>
      </w:r>
    </w:p>
    <w:p w14:paraId="2B9DAFC1" w14:textId="77777777" w:rsidR="00B66828" w:rsidRPr="007814C7" w:rsidRDefault="00B66828" w:rsidP="00B66828">
      <w:pPr>
        <w:spacing w:after="0" w:line="240" w:lineRule="auto"/>
        <w:ind w:left="142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</w:p>
    <w:p w14:paraId="5B6C398E" w14:textId="77777777" w:rsidR="00B66828" w:rsidRDefault="00B66828" w:rsidP="00B66828">
      <w:pPr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  <w:r w:rsidRPr="007814C7">
        <w:rPr>
          <w:rFonts w:ascii="Cambria" w:hAnsi="Cambria" w:cs="Arial"/>
          <w:sz w:val="20"/>
          <w:szCs w:val="20"/>
        </w:rPr>
        <w:t xml:space="preserve">Wykaz ulic wraz z orientacyjną liczbą mieszkańców  i budynków objętych odbiorem i </w:t>
      </w:r>
      <w:r w:rsidR="00935E5E">
        <w:rPr>
          <w:rFonts w:ascii="Cambria" w:hAnsi="Cambria" w:cs="Arial"/>
          <w:sz w:val="20"/>
          <w:szCs w:val="20"/>
        </w:rPr>
        <w:t>transportem</w:t>
      </w:r>
      <w:r w:rsidRPr="007814C7">
        <w:rPr>
          <w:rFonts w:ascii="Cambria" w:hAnsi="Cambria" w:cs="Arial"/>
          <w:sz w:val="20"/>
          <w:szCs w:val="20"/>
        </w:rPr>
        <w:t xml:space="preserve"> odpadów komunalnych</w:t>
      </w:r>
    </w:p>
    <w:p w14:paraId="61E8F080" w14:textId="77777777" w:rsidR="00532FD8" w:rsidRPr="007814C7" w:rsidRDefault="00532FD8" w:rsidP="00B66828">
      <w:pPr>
        <w:spacing w:after="0" w:line="240" w:lineRule="auto"/>
        <w:ind w:left="142"/>
        <w:jc w:val="both"/>
        <w:rPr>
          <w:rFonts w:ascii="Cambria" w:hAnsi="Cambria" w:cs="Arial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56"/>
        <w:gridCol w:w="3375"/>
        <w:gridCol w:w="1665"/>
        <w:gridCol w:w="1654"/>
        <w:gridCol w:w="1461"/>
      </w:tblGrid>
      <w:tr w:rsidR="00B66828" w:rsidRPr="007814C7" w14:paraId="5F4DC259" w14:textId="77777777" w:rsidTr="004C1D33">
        <w:tc>
          <w:tcPr>
            <w:tcW w:w="695" w:type="dxa"/>
            <w:shd w:val="clear" w:color="auto" w:fill="D9D9D9" w:themeFill="background1" w:themeFillShade="D9"/>
          </w:tcPr>
          <w:p w14:paraId="405F3844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L.p.</w:t>
            </w:r>
          </w:p>
        </w:tc>
        <w:tc>
          <w:tcPr>
            <w:tcW w:w="3868" w:type="dxa"/>
            <w:shd w:val="clear" w:color="auto" w:fill="D9D9D9" w:themeFill="background1" w:themeFillShade="D9"/>
          </w:tcPr>
          <w:p w14:paraId="1FFE5369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Nazwa ulicy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AD29A4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Liczba domów jednorodzinnych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7C75FD1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Liczba budynków wielorodzinnych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557B776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Liczba osób</w:t>
            </w:r>
          </w:p>
          <w:p w14:paraId="7CA19E9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orientacyjna</w:t>
            </w:r>
          </w:p>
        </w:tc>
      </w:tr>
      <w:tr w:rsidR="00B66828" w:rsidRPr="007814C7" w14:paraId="2E7120F6" w14:textId="77777777" w:rsidTr="004C1D33">
        <w:tc>
          <w:tcPr>
            <w:tcW w:w="695" w:type="dxa"/>
          </w:tcPr>
          <w:p w14:paraId="4525B2DD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3868" w:type="dxa"/>
          </w:tcPr>
          <w:p w14:paraId="524B9CA7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 Maja</w:t>
            </w:r>
          </w:p>
        </w:tc>
        <w:tc>
          <w:tcPr>
            <w:tcW w:w="1432" w:type="dxa"/>
          </w:tcPr>
          <w:p w14:paraId="39C5A0BD" w14:textId="12F5926A" w:rsidR="00B66828" w:rsidRPr="007814C7" w:rsidRDefault="00594CDF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33" w:type="dxa"/>
          </w:tcPr>
          <w:p w14:paraId="6DB445F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509" w:type="dxa"/>
          </w:tcPr>
          <w:p w14:paraId="37ED876D" w14:textId="0FEC9905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594CDF">
              <w:rPr>
                <w:rFonts w:ascii="Cambria" w:hAnsi="Cambria" w:cs="Arial"/>
                <w:sz w:val="20"/>
                <w:szCs w:val="20"/>
              </w:rPr>
              <w:t>45</w:t>
            </w:r>
          </w:p>
        </w:tc>
      </w:tr>
      <w:tr w:rsidR="00B66828" w:rsidRPr="007814C7" w14:paraId="58FD88AB" w14:textId="77777777" w:rsidTr="004C1D33">
        <w:tc>
          <w:tcPr>
            <w:tcW w:w="695" w:type="dxa"/>
          </w:tcPr>
          <w:p w14:paraId="450A585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2.</w:t>
            </w:r>
          </w:p>
        </w:tc>
        <w:tc>
          <w:tcPr>
            <w:tcW w:w="3868" w:type="dxa"/>
          </w:tcPr>
          <w:p w14:paraId="38EB7BFD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11 Listopada</w:t>
            </w:r>
          </w:p>
        </w:tc>
        <w:tc>
          <w:tcPr>
            <w:tcW w:w="1432" w:type="dxa"/>
          </w:tcPr>
          <w:p w14:paraId="3D005AD9" w14:textId="42083F74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  <w:r w:rsidR="00594CDF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14:paraId="51AA0AAD" w14:textId="625F66AF" w:rsidR="00B66828" w:rsidRPr="007814C7" w:rsidRDefault="00594CDF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09" w:type="dxa"/>
          </w:tcPr>
          <w:p w14:paraId="03687282" w14:textId="4FDABD6A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594CDF">
              <w:rPr>
                <w:rFonts w:ascii="Cambria" w:hAnsi="Cambria" w:cs="Arial"/>
                <w:sz w:val="20"/>
                <w:szCs w:val="20"/>
              </w:rPr>
              <w:t>06</w:t>
            </w:r>
          </w:p>
        </w:tc>
      </w:tr>
      <w:tr w:rsidR="00B66828" w:rsidRPr="007814C7" w14:paraId="4AD490C5" w14:textId="77777777" w:rsidTr="004C1D33">
        <w:tc>
          <w:tcPr>
            <w:tcW w:w="695" w:type="dxa"/>
          </w:tcPr>
          <w:p w14:paraId="1170DEB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3868" w:type="dxa"/>
          </w:tcPr>
          <w:p w14:paraId="321DD19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Armii Krajowej</w:t>
            </w:r>
          </w:p>
        </w:tc>
        <w:tc>
          <w:tcPr>
            <w:tcW w:w="1432" w:type="dxa"/>
          </w:tcPr>
          <w:p w14:paraId="3CFECBB9" w14:textId="6F576F5C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594CDF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14:paraId="15DA5CB0" w14:textId="3ED0A00C" w:rsidR="00B66828" w:rsidRPr="007814C7" w:rsidRDefault="00594CDF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1509" w:type="dxa"/>
          </w:tcPr>
          <w:p w14:paraId="752295AA" w14:textId="5486F83D" w:rsidR="00B66828" w:rsidRPr="007814C7" w:rsidRDefault="00594CDF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449</w:t>
            </w:r>
          </w:p>
        </w:tc>
      </w:tr>
      <w:tr w:rsidR="00B66828" w:rsidRPr="007814C7" w14:paraId="27AC382C" w14:textId="77777777" w:rsidTr="004C1D33">
        <w:tc>
          <w:tcPr>
            <w:tcW w:w="695" w:type="dxa"/>
          </w:tcPr>
          <w:p w14:paraId="57C2B2B3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4.</w:t>
            </w:r>
          </w:p>
        </w:tc>
        <w:tc>
          <w:tcPr>
            <w:tcW w:w="3868" w:type="dxa"/>
          </w:tcPr>
          <w:p w14:paraId="634E74C3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Dygasińskiego</w:t>
            </w:r>
          </w:p>
        </w:tc>
        <w:tc>
          <w:tcPr>
            <w:tcW w:w="1432" w:type="dxa"/>
          </w:tcPr>
          <w:p w14:paraId="53E240B8" w14:textId="45079F0C" w:rsidR="00B66828" w:rsidRPr="007814C7" w:rsidRDefault="00594CDF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33" w:type="dxa"/>
          </w:tcPr>
          <w:p w14:paraId="29D9B18E" w14:textId="0E1975D8" w:rsidR="00B66828" w:rsidRPr="007814C7" w:rsidRDefault="00594CDF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1F7D5ED8" w14:textId="5D480D7F" w:rsidR="00B66828" w:rsidRPr="007814C7" w:rsidRDefault="00594CDF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39</w:t>
            </w:r>
          </w:p>
        </w:tc>
      </w:tr>
      <w:tr w:rsidR="00B66828" w:rsidRPr="007814C7" w14:paraId="53115F57" w14:textId="77777777" w:rsidTr="004C1D33">
        <w:tc>
          <w:tcPr>
            <w:tcW w:w="695" w:type="dxa"/>
          </w:tcPr>
          <w:p w14:paraId="14F3B033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5.</w:t>
            </w:r>
          </w:p>
        </w:tc>
        <w:tc>
          <w:tcPr>
            <w:tcW w:w="3868" w:type="dxa"/>
          </w:tcPr>
          <w:p w14:paraId="63BB618D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Grodziskowa</w:t>
            </w:r>
          </w:p>
        </w:tc>
        <w:tc>
          <w:tcPr>
            <w:tcW w:w="1432" w:type="dxa"/>
          </w:tcPr>
          <w:p w14:paraId="269A53F0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73</w:t>
            </w:r>
          </w:p>
        </w:tc>
        <w:tc>
          <w:tcPr>
            <w:tcW w:w="1533" w:type="dxa"/>
          </w:tcPr>
          <w:p w14:paraId="0992DF61" w14:textId="447B60EE" w:rsidR="00B66828" w:rsidRPr="007814C7" w:rsidRDefault="00594CDF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509" w:type="dxa"/>
          </w:tcPr>
          <w:p w14:paraId="629040C3" w14:textId="34B4D83D" w:rsidR="00B66828" w:rsidRPr="007814C7" w:rsidRDefault="00594CDF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453</w:t>
            </w:r>
          </w:p>
        </w:tc>
      </w:tr>
      <w:tr w:rsidR="00B66828" w:rsidRPr="007814C7" w14:paraId="38CA5557" w14:textId="77777777" w:rsidTr="004C1D33">
        <w:tc>
          <w:tcPr>
            <w:tcW w:w="695" w:type="dxa"/>
          </w:tcPr>
          <w:p w14:paraId="5C83790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6.</w:t>
            </w:r>
          </w:p>
        </w:tc>
        <w:tc>
          <w:tcPr>
            <w:tcW w:w="3868" w:type="dxa"/>
          </w:tcPr>
          <w:p w14:paraId="3AC6D504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Jana Pawła II</w:t>
            </w:r>
          </w:p>
        </w:tc>
        <w:tc>
          <w:tcPr>
            <w:tcW w:w="1432" w:type="dxa"/>
          </w:tcPr>
          <w:p w14:paraId="78E6BB43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33" w:type="dxa"/>
          </w:tcPr>
          <w:p w14:paraId="46AAFE1D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28E37348" w14:textId="558B4B99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594CDF">
              <w:rPr>
                <w:rFonts w:ascii="Cambria" w:hAnsi="Cambria" w:cs="Arial"/>
                <w:sz w:val="20"/>
                <w:szCs w:val="20"/>
              </w:rPr>
              <w:t>40</w:t>
            </w:r>
          </w:p>
        </w:tc>
      </w:tr>
      <w:tr w:rsidR="00B66828" w:rsidRPr="007814C7" w14:paraId="0694C9FA" w14:textId="77777777" w:rsidTr="004C1D33">
        <w:tc>
          <w:tcPr>
            <w:tcW w:w="695" w:type="dxa"/>
          </w:tcPr>
          <w:p w14:paraId="4538CFAF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7.</w:t>
            </w:r>
          </w:p>
        </w:tc>
        <w:tc>
          <w:tcPr>
            <w:tcW w:w="3868" w:type="dxa"/>
          </w:tcPr>
          <w:p w14:paraId="2F8447B0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Kazimierza Wielkiego</w:t>
            </w:r>
          </w:p>
        </w:tc>
        <w:tc>
          <w:tcPr>
            <w:tcW w:w="1432" w:type="dxa"/>
          </w:tcPr>
          <w:p w14:paraId="00BEFFFC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533" w:type="dxa"/>
          </w:tcPr>
          <w:p w14:paraId="3A6F203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09" w:type="dxa"/>
          </w:tcPr>
          <w:p w14:paraId="5434BF1E" w14:textId="7CE6F04C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</w:t>
            </w:r>
            <w:r w:rsidR="00594CDF">
              <w:rPr>
                <w:rFonts w:ascii="Cambria" w:hAnsi="Cambria" w:cs="Arial"/>
                <w:sz w:val="20"/>
                <w:szCs w:val="20"/>
              </w:rPr>
              <w:t>03</w:t>
            </w:r>
          </w:p>
        </w:tc>
      </w:tr>
      <w:tr w:rsidR="00B66828" w:rsidRPr="007814C7" w14:paraId="277A8B0D" w14:textId="77777777" w:rsidTr="004C1D33">
        <w:tc>
          <w:tcPr>
            <w:tcW w:w="695" w:type="dxa"/>
          </w:tcPr>
          <w:p w14:paraId="15153AC3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8.</w:t>
            </w:r>
          </w:p>
        </w:tc>
        <w:tc>
          <w:tcPr>
            <w:tcW w:w="3868" w:type="dxa"/>
          </w:tcPr>
          <w:p w14:paraId="6A7C147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Klasztorna</w:t>
            </w:r>
          </w:p>
        </w:tc>
        <w:tc>
          <w:tcPr>
            <w:tcW w:w="1432" w:type="dxa"/>
          </w:tcPr>
          <w:p w14:paraId="352B14D1" w14:textId="3361971E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594CDF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14:paraId="50CA771B" w14:textId="11D9FD3D" w:rsidR="00B66828" w:rsidRPr="007814C7" w:rsidRDefault="00594CDF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02483735" w14:textId="0CD103A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  <w:r w:rsidR="00594CDF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</w:tr>
      <w:tr w:rsidR="00B66828" w:rsidRPr="007814C7" w14:paraId="693EAD28" w14:textId="77777777" w:rsidTr="004C1D33">
        <w:tc>
          <w:tcPr>
            <w:tcW w:w="695" w:type="dxa"/>
          </w:tcPr>
          <w:p w14:paraId="23353E4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9.</w:t>
            </w:r>
          </w:p>
        </w:tc>
        <w:tc>
          <w:tcPr>
            <w:tcW w:w="3868" w:type="dxa"/>
          </w:tcPr>
          <w:p w14:paraId="4CA3F2E1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Krótka</w:t>
            </w:r>
          </w:p>
        </w:tc>
        <w:tc>
          <w:tcPr>
            <w:tcW w:w="1432" w:type="dxa"/>
          </w:tcPr>
          <w:p w14:paraId="48A9729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33" w:type="dxa"/>
          </w:tcPr>
          <w:p w14:paraId="279DBDF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698D3532" w14:textId="0F7E22B1" w:rsidR="00B66828" w:rsidRPr="007814C7" w:rsidRDefault="00594CDF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55</w:t>
            </w:r>
          </w:p>
        </w:tc>
      </w:tr>
      <w:tr w:rsidR="00B66828" w:rsidRPr="007814C7" w14:paraId="6D93B2F7" w14:textId="77777777" w:rsidTr="004C1D33">
        <w:tc>
          <w:tcPr>
            <w:tcW w:w="695" w:type="dxa"/>
          </w:tcPr>
          <w:p w14:paraId="2485CA40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10.</w:t>
            </w:r>
          </w:p>
        </w:tc>
        <w:tc>
          <w:tcPr>
            <w:tcW w:w="3868" w:type="dxa"/>
          </w:tcPr>
          <w:p w14:paraId="3BACB03F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Legionistów</w:t>
            </w:r>
          </w:p>
        </w:tc>
        <w:tc>
          <w:tcPr>
            <w:tcW w:w="1432" w:type="dxa"/>
          </w:tcPr>
          <w:p w14:paraId="6AF24729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1533" w:type="dxa"/>
          </w:tcPr>
          <w:p w14:paraId="6BA0EDC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09" w:type="dxa"/>
          </w:tcPr>
          <w:p w14:paraId="17CEA4C4" w14:textId="7179112B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18</w:t>
            </w:r>
            <w:r w:rsidR="00594CDF">
              <w:rPr>
                <w:rFonts w:ascii="Cambria" w:hAnsi="Cambria" w:cs="Arial"/>
                <w:sz w:val="20"/>
                <w:szCs w:val="20"/>
              </w:rPr>
              <w:t>0</w:t>
            </w:r>
          </w:p>
        </w:tc>
      </w:tr>
      <w:tr w:rsidR="00B66828" w:rsidRPr="007814C7" w14:paraId="7DA1572D" w14:textId="77777777" w:rsidTr="004C1D33">
        <w:tc>
          <w:tcPr>
            <w:tcW w:w="695" w:type="dxa"/>
          </w:tcPr>
          <w:p w14:paraId="56459DAC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11.</w:t>
            </w:r>
          </w:p>
        </w:tc>
        <w:tc>
          <w:tcPr>
            <w:tcW w:w="3868" w:type="dxa"/>
          </w:tcPr>
          <w:p w14:paraId="47BEB7B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Oleśnickiego</w:t>
            </w:r>
          </w:p>
        </w:tc>
        <w:tc>
          <w:tcPr>
            <w:tcW w:w="1432" w:type="dxa"/>
          </w:tcPr>
          <w:p w14:paraId="7A9A8DFE" w14:textId="7D784C91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594CDF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33" w:type="dxa"/>
          </w:tcPr>
          <w:p w14:paraId="1646310D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1DD4893B" w14:textId="4F897A62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594CDF">
              <w:rPr>
                <w:rFonts w:ascii="Cambria" w:hAnsi="Cambria" w:cs="Arial"/>
                <w:sz w:val="20"/>
                <w:szCs w:val="20"/>
              </w:rPr>
              <w:t>67</w:t>
            </w:r>
          </w:p>
        </w:tc>
      </w:tr>
      <w:tr w:rsidR="00B66828" w:rsidRPr="007814C7" w14:paraId="5B0BCC59" w14:textId="77777777" w:rsidTr="004C1D33">
        <w:tc>
          <w:tcPr>
            <w:tcW w:w="695" w:type="dxa"/>
          </w:tcPr>
          <w:p w14:paraId="319A42C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12.</w:t>
            </w:r>
          </w:p>
        </w:tc>
        <w:tc>
          <w:tcPr>
            <w:tcW w:w="3868" w:type="dxa"/>
          </w:tcPr>
          <w:p w14:paraId="06006F4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7814C7">
              <w:rPr>
                <w:rFonts w:ascii="Cambria" w:hAnsi="Cambria" w:cs="Arial"/>
                <w:sz w:val="20"/>
                <w:szCs w:val="20"/>
              </w:rPr>
              <w:t>Pałęki</w:t>
            </w:r>
            <w:proofErr w:type="spellEnd"/>
          </w:p>
        </w:tc>
        <w:tc>
          <w:tcPr>
            <w:tcW w:w="1432" w:type="dxa"/>
          </w:tcPr>
          <w:p w14:paraId="59BA16B0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19</w:t>
            </w:r>
          </w:p>
        </w:tc>
        <w:tc>
          <w:tcPr>
            <w:tcW w:w="1533" w:type="dxa"/>
          </w:tcPr>
          <w:p w14:paraId="53054F9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0DCBB5D8" w14:textId="74619424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594CDF">
              <w:rPr>
                <w:rFonts w:ascii="Cambria" w:hAnsi="Cambria" w:cs="Arial"/>
                <w:sz w:val="20"/>
                <w:szCs w:val="20"/>
              </w:rPr>
              <w:t>07</w:t>
            </w:r>
          </w:p>
        </w:tc>
      </w:tr>
      <w:tr w:rsidR="00B66828" w:rsidRPr="007814C7" w14:paraId="4F438490" w14:textId="77777777" w:rsidTr="004C1D33">
        <w:tc>
          <w:tcPr>
            <w:tcW w:w="695" w:type="dxa"/>
          </w:tcPr>
          <w:p w14:paraId="6EAB6AF7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13.</w:t>
            </w:r>
          </w:p>
        </w:tc>
        <w:tc>
          <w:tcPr>
            <w:tcW w:w="3868" w:type="dxa"/>
          </w:tcPr>
          <w:p w14:paraId="41337081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Plac Wolności</w:t>
            </w:r>
          </w:p>
        </w:tc>
        <w:tc>
          <w:tcPr>
            <w:tcW w:w="1432" w:type="dxa"/>
          </w:tcPr>
          <w:p w14:paraId="6D6FD88E" w14:textId="761FAC68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7C01A2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33" w:type="dxa"/>
          </w:tcPr>
          <w:p w14:paraId="76D3BBAA" w14:textId="280B3C9B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33D3612B" w14:textId="2CE12AAA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</w:t>
            </w:r>
          </w:p>
        </w:tc>
      </w:tr>
      <w:tr w:rsidR="00B66828" w:rsidRPr="007814C7" w14:paraId="38AE83F1" w14:textId="77777777" w:rsidTr="004C1D33">
        <w:tc>
          <w:tcPr>
            <w:tcW w:w="695" w:type="dxa"/>
          </w:tcPr>
          <w:p w14:paraId="6C416F43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14.</w:t>
            </w:r>
          </w:p>
        </w:tc>
        <w:tc>
          <w:tcPr>
            <w:tcW w:w="3868" w:type="dxa"/>
          </w:tcPr>
          <w:p w14:paraId="25564D3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7814C7">
              <w:rPr>
                <w:rFonts w:ascii="Cambria" w:hAnsi="Cambria" w:cs="Arial"/>
                <w:sz w:val="20"/>
                <w:szCs w:val="20"/>
              </w:rPr>
              <w:t>Podemłynie</w:t>
            </w:r>
            <w:proofErr w:type="spellEnd"/>
          </w:p>
        </w:tc>
        <w:tc>
          <w:tcPr>
            <w:tcW w:w="1432" w:type="dxa"/>
          </w:tcPr>
          <w:p w14:paraId="7ADCCB6F" w14:textId="4F10A855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33" w:type="dxa"/>
          </w:tcPr>
          <w:p w14:paraId="037551B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6CCC501" w14:textId="7062E3FF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36</w:t>
            </w:r>
          </w:p>
        </w:tc>
      </w:tr>
      <w:tr w:rsidR="00B66828" w:rsidRPr="007814C7" w14:paraId="51849AFC" w14:textId="77777777" w:rsidTr="004C1D33">
        <w:tc>
          <w:tcPr>
            <w:tcW w:w="695" w:type="dxa"/>
          </w:tcPr>
          <w:p w14:paraId="1A08807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15.</w:t>
            </w:r>
          </w:p>
        </w:tc>
        <w:tc>
          <w:tcPr>
            <w:tcW w:w="3868" w:type="dxa"/>
          </w:tcPr>
          <w:p w14:paraId="5334BC0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Polna</w:t>
            </w:r>
          </w:p>
        </w:tc>
        <w:tc>
          <w:tcPr>
            <w:tcW w:w="1432" w:type="dxa"/>
          </w:tcPr>
          <w:p w14:paraId="291F3DBA" w14:textId="30E79B5F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</w:t>
            </w:r>
            <w:r w:rsidR="007C01A2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533" w:type="dxa"/>
          </w:tcPr>
          <w:p w14:paraId="2E8FDDD7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603E4FB4" w14:textId="7F803641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17</w:t>
            </w:r>
            <w:r w:rsidR="007C01A2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</w:tr>
      <w:tr w:rsidR="00B66828" w:rsidRPr="007814C7" w14:paraId="3CEEFECB" w14:textId="77777777" w:rsidTr="004C1D33">
        <w:tc>
          <w:tcPr>
            <w:tcW w:w="695" w:type="dxa"/>
          </w:tcPr>
          <w:p w14:paraId="673A934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16.</w:t>
            </w:r>
          </w:p>
        </w:tc>
        <w:tc>
          <w:tcPr>
            <w:tcW w:w="3868" w:type="dxa"/>
          </w:tcPr>
          <w:p w14:paraId="4D3113E9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Średnia</w:t>
            </w:r>
          </w:p>
        </w:tc>
        <w:tc>
          <w:tcPr>
            <w:tcW w:w="1432" w:type="dxa"/>
          </w:tcPr>
          <w:p w14:paraId="6ED5BAEB" w14:textId="32F5049A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7C01A2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14:paraId="1870AB1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09" w:type="dxa"/>
          </w:tcPr>
          <w:p w14:paraId="355FF2B6" w14:textId="51E27EC1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7C01A2">
              <w:rPr>
                <w:rFonts w:ascii="Cambria" w:hAnsi="Cambria" w:cs="Arial"/>
                <w:sz w:val="20"/>
                <w:szCs w:val="20"/>
              </w:rPr>
              <w:t>33</w:t>
            </w:r>
          </w:p>
        </w:tc>
      </w:tr>
      <w:tr w:rsidR="00B66828" w:rsidRPr="007814C7" w14:paraId="1C773A29" w14:textId="77777777" w:rsidTr="004C1D33">
        <w:tc>
          <w:tcPr>
            <w:tcW w:w="695" w:type="dxa"/>
          </w:tcPr>
          <w:p w14:paraId="37B180F2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17.</w:t>
            </w:r>
          </w:p>
        </w:tc>
        <w:tc>
          <w:tcPr>
            <w:tcW w:w="3868" w:type="dxa"/>
          </w:tcPr>
          <w:p w14:paraId="2FAC9D8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Wesoła</w:t>
            </w:r>
          </w:p>
        </w:tc>
        <w:tc>
          <w:tcPr>
            <w:tcW w:w="1432" w:type="dxa"/>
          </w:tcPr>
          <w:p w14:paraId="0C24272D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33" w:type="dxa"/>
          </w:tcPr>
          <w:p w14:paraId="61FFA8BC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27F927C3" w14:textId="74717ADD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7C01A2">
              <w:rPr>
                <w:rFonts w:ascii="Cambria" w:hAnsi="Cambria" w:cs="Arial"/>
                <w:sz w:val="20"/>
                <w:szCs w:val="20"/>
              </w:rPr>
              <w:t>21</w:t>
            </w:r>
          </w:p>
        </w:tc>
      </w:tr>
      <w:tr w:rsidR="00B66828" w:rsidRPr="007814C7" w14:paraId="702C270D" w14:textId="77777777" w:rsidTr="004C1D33">
        <w:tc>
          <w:tcPr>
            <w:tcW w:w="695" w:type="dxa"/>
          </w:tcPr>
          <w:p w14:paraId="24FEF3F7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18.</w:t>
            </w:r>
          </w:p>
        </w:tc>
        <w:tc>
          <w:tcPr>
            <w:tcW w:w="3868" w:type="dxa"/>
          </w:tcPr>
          <w:p w14:paraId="63E1FFA1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Witosa</w:t>
            </w:r>
          </w:p>
        </w:tc>
        <w:tc>
          <w:tcPr>
            <w:tcW w:w="1432" w:type="dxa"/>
          </w:tcPr>
          <w:p w14:paraId="7018A677" w14:textId="7F639488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  <w:r w:rsidR="007C01A2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33" w:type="dxa"/>
          </w:tcPr>
          <w:p w14:paraId="7CB7216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1509" w:type="dxa"/>
          </w:tcPr>
          <w:p w14:paraId="18898E7E" w14:textId="1F181F44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294</w:t>
            </w:r>
          </w:p>
        </w:tc>
      </w:tr>
      <w:tr w:rsidR="00B66828" w:rsidRPr="007814C7" w14:paraId="1C41C788" w14:textId="77777777" w:rsidTr="004C1D33">
        <w:tc>
          <w:tcPr>
            <w:tcW w:w="695" w:type="dxa"/>
          </w:tcPr>
          <w:p w14:paraId="68E30F29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19.</w:t>
            </w:r>
          </w:p>
        </w:tc>
        <w:tc>
          <w:tcPr>
            <w:tcW w:w="3868" w:type="dxa"/>
          </w:tcPr>
          <w:p w14:paraId="69C9986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Złota</w:t>
            </w:r>
          </w:p>
        </w:tc>
        <w:tc>
          <w:tcPr>
            <w:tcW w:w="1432" w:type="dxa"/>
          </w:tcPr>
          <w:p w14:paraId="75E8483C" w14:textId="5DF5BC3F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14:paraId="6B281510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BBCFCF9" w14:textId="69E1FFC2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44</w:t>
            </w:r>
          </w:p>
        </w:tc>
      </w:tr>
      <w:tr w:rsidR="00B66828" w:rsidRPr="007814C7" w14:paraId="74E83BD6" w14:textId="77777777" w:rsidTr="004C1D33">
        <w:tc>
          <w:tcPr>
            <w:tcW w:w="695" w:type="dxa"/>
          </w:tcPr>
          <w:p w14:paraId="2290759D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20.</w:t>
            </w:r>
          </w:p>
        </w:tc>
        <w:tc>
          <w:tcPr>
            <w:tcW w:w="3868" w:type="dxa"/>
          </w:tcPr>
          <w:p w14:paraId="1AFCCD4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Zacisze</w:t>
            </w:r>
          </w:p>
        </w:tc>
        <w:tc>
          <w:tcPr>
            <w:tcW w:w="1432" w:type="dxa"/>
          </w:tcPr>
          <w:p w14:paraId="6F5BA39C" w14:textId="3D8D72FD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533" w:type="dxa"/>
          </w:tcPr>
          <w:p w14:paraId="29A085D1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0E3A7D5E" w14:textId="3AEADC5E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86</w:t>
            </w:r>
          </w:p>
        </w:tc>
      </w:tr>
      <w:tr w:rsidR="00B66828" w:rsidRPr="007814C7" w14:paraId="365B243D" w14:textId="77777777" w:rsidTr="004C1D33">
        <w:tc>
          <w:tcPr>
            <w:tcW w:w="695" w:type="dxa"/>
          </w:tcPr>
          <w:p w14:paraId="0C4C85E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21</w:t>
            </w:r>
          </w:p>
        </w:tc>
        <w:tc>
          <w:tcPr>
            <w:tcW w:w="3868" w:type="dxa"/>
          </w:tcPr>
          <w:p w14:paraId="6EB94D1F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Zachodnia</w:t>
            </w:r>
          </w:p>
        </w:tc>
        <w:tc>
          <w:tcPr>
            <w:tcW w:w="1432" w:type="dxa"/>
          </w:tcPr>
          <w:p w14:paraId="55D0A189" w14:textId="5499D25C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33" w:type="dxa"/>
          </w:tcPr>
          <w:p w14:paraId="3FD1E79A" w14:textId="163B4D2F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09" w:type="dxa"/>
          </w:tcPr>
          <w:p w14:paraId="72AEC8D2" w14:textId="0E5AB45D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</w:t>
            </w:r>
            <w:r w:rsidR="007C01A2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</w:tr>
      <w:tr w:rsidR="00B66828" w:rsidRPr="007814C7" w14:paraId="21095F2F" w14:textId="77777777" w:rsidTr="004C1D33">
        <w:tc>
          <w:tcPr>
            <w:tcW w:w="695" w:type="dxa"/>
          </w:tcPr>
          <w:p w14:paraId="618A0D0D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22.</w:t>
            </w:r>
          </w:p>
        </w:tc>
        <w:tc>
          <w:tcPr>
            <w:tcW w:w="3868" w:type="dxa"/>
          </w:tcPr>
          <w:p w14:paraId="0823A43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Spółdzielcza</w:t>
            </w:r>
          </w:p>
        </w:tc>
        <w:tc>
          <w:tcPr>
            <w:tcW w:w="1432" w:type="dxa"/>
          </w:tcPr>
          <w:p w14:paraId="5A5F6217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33" w:type="dxa"/>
          </w:tcPr>
          <w:p w14:paraId="1842E83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59D37A58" w14:textId="72224F3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  <w:r w:rsidR="007C01A2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B66828" w:rsidRPr="007814C7" w14:paraId="501E96D1" w14:textId="77777777" w:rsidTr="004C1D33">
        <w:tc>
          <w:tcPr>
            <w:tcW w:w="695" w:type="dxa"/>
          </w:tcPr>
          <w:p w14:paraId="7F95400C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23.</w:t>
            </w:r>
          </w:p>
        </w:tc>
        <w:tc>
          <w:tcPr>
            <w:tcW w:w="3868" w:type="dxa"/>
          </w:tcPr>
          <w:p w14:paraId="1BC7127C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Nowy Świat</w:t>
            </w:r>
          </w:p>
        </w:tc>
        <w:tc>
          <w:tcPr>
            <w:tcW w:w="1432" w:type="dxa"/>
          </w:tcPr>
          <w:p w14:paraId="3F1CD7EB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33" w:type="dxa"/>
          </w:tcPr>
          <w:p w14:paraId="5094270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1509" w:type="dxa"/>
          </w:tcPr>
          <w:p w14:paraId="5EAA8E36" w14:textId="44D1941F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768</w:t>
            </w:r>
          </w:p>
        </w:tc>
      </w:tr>
      <w:tr w:rsidR="00B66828" w:rsidRPr="007814C7" w14:paraId="668A9C39" w14:textId="77777777" w:rsidTr="004C1D33">
        <w:tc>
          <w:tcPr>
            <w:tcW w:w="695" w:type="dxa"/>
          </w:tcPr>
          <w:p w14:paraId="408CAAA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24.</w:t>
            </w:r>
          </w:p>
        </w:tc>
        <w:tc>
          <w:tcPr>
            <w:tcW w:w="3868" w:type="dxa"/>
          </w:tcPr>
          <w:p w14:paraId="6F7C1452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7814C7">
              <w:rPr>
                <w:rFonts w:ascii="Cambria" w:hAnsi="Cambria" w:cs="Arial"/>
                <w:sz w:val="20"/>
                <w:szCs w:val="20"/>
              </w:rPr>
              <w:t>Gen.Sikorskiego</w:t>
            </w:r>
            <w:proofErr w:type="spellEnd"/>
          </w:p>
        </w:tc>
        <w:tc>
          <w:tcPr>
            <w:tcW w:w="1432" w:type="dxa"/>
          </w:tcPr>
          <w:p w14:paraId="06248275" w14:textId="35F3554F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14:paraId="41AD6EF0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1509" w:type="dxa"/>
          </w:tcPr>
          <w:p w14:paraId="3585BC03" w14:textId="7BD3A8E0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859</w:t>
            </w:r>
          </w:p>
        </w:tc>
      </w:tr>
      <w:tr w:rsidR="00B66828" w:rsidRPr="007814C7" w14:paraId="1220AE7D" w14:textId="77777777" w:rsidTr="004C1D33">
        <w:tc>
          <w:tcPr>
            <w:tcW w:w="695" w:type="dxa"/>
          </w:tcPr>
          <w:p w14:paraId="6E982E71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25.</w:t>
            </w:r>
          </w:p>
        </w:tc>
        <w:tc>
          <w:tcPr>
            <w:tcW w:w="3868" w:type="dxa"/>
          </w:tcPr>
          <w:p w14:paraId="5F3A88E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Floriańska</w:t>
            </w:r>
          </w:p>
        </w:tc>
        <w:tc>
          <w:tcPr>
            <w:tcW w:w="1432" w:type="dxa"/>
          </w:tcPr>
          <w:p w14:paraId="63A3F13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33" w:type="dxa"/>
          </w:tcPr>
          <w:p w14:paraId="236ACF1C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53983B1D" w14:textId="075382FB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</w:t>
            </w:r>
            <w:r w:rsidR="007C01A2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B66828" w:rsidRPr="007814C7" w14:paraId="6E35E577" w14:textId="77777777" w:rsidTr="004C1D33">
        <w:tc>
          <w:tcPr>
            <w:tcW w:w="695" w:type="dxa"/>
          </w:tcPr>
          <w:p w14:paraId="0AD2BAEB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26.</w:t>
            </w:r>
          </w:p>
        </w:tc>
        <w:tc>
          <w:tcPr>
            <w:tcW w:w="3868" w:type="dxa"/>
          </w:tcPr>
          <w:p w14:paraId="5159841D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7 Źródeł</w:t>
            </w:r>
          </w:p>
        </w:tc>
        <w:tc>
          <w:tcPr>
            <w:tcW w:w="1432" w:type="dxa"/>
          </w:tcPr>
          <w:p w14:paraId="722E35F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33" w:type="dxa"/>
          </w:tcPr>
          <w:p w14:paraId="71D8E7A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09" w:type="dxa"/>
          </w:tcPr>
          <w:p w14:paraId="293B97A9" w14:textId="0A195398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  <w:r w:rsidR="007C01A2">
              <w:rPr>
                <w:rFonts w:ascii="Cambria" w:hAnsi="Cambria" w:cs="Arial"/>
                <w:sz w:val="20"/>
                <w:szCs w:val="20"/>
              </w:rPr>
              <w:t>19</w:t>
            </w:r>
          </w:p>
        </w:tc>
      </w:tr>
      <w:tr w:rsidR="00B66828" w:rsidRPr="007814C7" w14:paraId="649BFD2C" w14:textId="77777777" w:rsidTr="004C1D33">
        <w:tc>
          <w:tcPr>
            <w:tcW w:w="695" w:type="dxa"/>
          </w:tcPr>
          <w:p w14:paraId="24B0F37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27.</w:t>
            </w:r>
          </w:p>
        </w:tc>
        <w:tc>
          <w:tcPr>
            <w:tcW w:w="3868" w:type="dxa"/>
          </w:tcPr>
          <w:p w14:paraId="337962D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Batalionów Chłopskich</w:t>
            </w:r>
          </w:p>
        </w:tc>
        <w:tc>
          <w:tcPr>
            <w:tcW w:w="1432" w:type="dxa"/>
          </w:tcPr>
          <w:p w14:paraId="52D2A66E" w14:textId="3AB065E9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95</w:t>
            </w:r>
          </w:p>
        </w:tc>
        <w:tc>
          <w:tcPr>
            <w:tcW w:w="1533" w:type="dxa"/>
          </w:tcPr>
          <w:p w14:paraId="7647A43F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509" w:type="dxa"/>
          </w:tcPr>
          <w:p w14:paraId="3575005F" w14:textId="44BAC0A4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359</w:t>
            </w:r>
          </w:p>
        </w:tc>
      </w:tr>
      <w:tr w:rsidR="00B66828" w:rsidRPr="007814C7" w14:paraId="1AC02324" w14:textId="77777777" w:rsidTr="004C1D33">
        <w:tc>
          <w:tcPr>
            <w:tcW w:w="695" w:type="dxa"/>
          </w:tcPr>
          <w:p w14:paraId="4F4C77D2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28.</w:t>
            </w:r>
          </w:p>
        </w:tc>
        <w:tc>
          <w:tcPr>
            <w:tcW w:w="3868" w:type="dxa"/>
          </w:tcPr>
          <w:p w14:paraId="439D904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 Maja</w:t>
            </w:r>
          </w:p>
        </w:tc>
        <w:tc>
          <w:tcPr>
            <w:tcW w:w="1432" w:type="dxa"/>
          </w:tcPr>
          <w:p w14:paraId="0EB4B73B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100</w:t>
            </w:r>
          </w:p>
        </w:tc>
        <w:tc>
          <w:tcPr>
            <w:tcW w:w="1533" w:type="dxa"/>
          </w:tcPr>
          <w:p w14:paraId="45E61831" w14:textId="6D122489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7C01A2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273AEDC3" w14:textId="3F5BE6AD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793</w:t>
            </w:r>
          </w:p>
        </w:tc>
      </w:tr>
      <w:tr w:rsidR="00B66828" w:rsidRPr="007814C7" w14:paraId="763D1AA0" w14:textId="77777777" w:rsidTr="004C1D33">
        <w:tc>
          <w:tcPr>
            <w:tcW w:w="695" w:type="dxa"/>
          </w:tcPr>
          <w:p w14:paraId="5810D2A0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29.</w:t>
            </w:r>
          </w:p>
        </w:tc>
        <w:tc>
          <w:tcPr>
            <w:tcW w:w="3868" w:type="dxa"/>
          </w:tcPr>
          <w:p w14:paraId="186D26F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Ariańska</w:t>
            </w:r>
          </w:p>
        </w:tc>
        <w:tc>
          <w:tcPr>
            <w:tcW w:w="1432" w:type="dxa"/>
          </w:tcPr>
          <w:p w14:paraId="2E7C4EE2" w14:textId="5322BDE0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1533" w:type="dxa"/>
          </w:tcPr>
          <w:p w14:paraId="71EB11AF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621261C1" w14:textId="2A4CC144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37</w:t>
            </w:r>
          </w:p>
        </w:tc>
      </w:tr>
      <w:tr w:rsidR="00B66828" w:rsidRPr="007814C7" w14:paraId="3DD1719F" w14:textId="77777777" w:rsidTr="004C1D33">
        <w:tc>
          <w:tcPr>
            <w:tcW w:w="695" w:type="dxa"/>
          </w:tcPr>
          <w:p w14:paraId="21337373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30.</w:t>
            </w:r>
          </w:p>
        </w:tc>
        <w:tc>
          <w:tcPr>
            <w:tcW w:w="3868" w:type="dxa"/>
          </w:tcPr>
          <w:p w14:paraId="4DE0B80D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Bednarska</w:t>
            </w:r>
          </w:p>
        </w:tc>
        <w:tc>
          <w:tcPr>
            <w:tcW w:w="1432" w:type="dxa"/>
          </w:tcPr>
          <w:p w14:paraId="4101AA2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29</w:t>
            </w:r>
          </w:p>
        </w:tc>
        <w:tc>
          <w:tcPr>
            <w:tcW w:w="1533" w:type="dxa"/>
          </w:tcPr>
          <w:p w14:paraId="77EA904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7CAE17BC" w14:textId="1791A164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75</w:t>
            </w:r>
          </w:p>
        </w:tc>
      </w:tr>
      <w:tr w:rsidR="00B66828" w:rsidRPr="007814C7" w14:paraId="3D9C598D" w14:textId="77777777" w:rsidTr="004C1D33">
        <w:tc>
          <w:tcPr>
            <w:tcW w:w="695" w:type="dxa"/>
          </w:tcPr>
          <w:p w14:paraId="2700B103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31.</w:t>
            </w:r>
          </w:p>
        </w:tc>
        <w:tc>
          <w:tcPr>
            <w:tcW w:w="3868" w:type="dxa"/>
          </w:tcPr>
          <w:p w14:paraId="6093882B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Cicha</w:t>
            </w:r>
          </w:p>
        </w:tc>
        <w:tc>
          <w:tcPr>
            <w:tcW w:w="1432" w:type="dxa"/>
          </w:tcPr>
          <w:p w14:paraId="16DBCFC9" w14:textId="2B37EB73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14:paraId="09BF16A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02D4ED32" w14:textId="14789BE3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19</w:t>
            </w:r>
          </w:p>
        </w:tc>
      </w:tr>
      <w:tr w:rsidR="00B66828" w:rsidRPr="007814C7" w14:paraId="43F61727" w14:textId="77777777" w:rsidTr="004C1D33">
        <w:tc>
          <w:tcPr>
            <w:tcW w:w="695" w:type="dxa"/>
          </w:tcPr>
          <w:p w14:paraId="32244D8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32.</w:t>
            </w:r>
          </w:p>
        </w:tc>
        <w:tc>
          <w:tcPr>
            <w:tcW w:w="3868" w:type="dxa"/>
          </w:tcPr>
          <w:p w14:paraId="35BEA2E3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Daniela Olecha</w:t>
            </w:r>
          </w:p>
        </w:tc>
        <w:tc>
          <w:tcPr>
            <w:tcW w:w="1432" w:type="dxa"/>
          </w:tcPr>
          <w:p w14:paraId="6D7BA173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33" w:type="dxa"/>
          </w:tcPr>
          <w:p w14:paraId="3AEDA174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4957AF8A" w14:textId="3D07CB6D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</w:t>
            </w:r>
          </w:p>
        </w:tc>
      </w:tr>
      <w:tr w:rsidR="00B66828" w:rsidRPr="007814C7" w14:paraId="2F00B2B0" w14:textId="77777777" w:rsidTr="004C1D33">
        <w:tc>
          <w:tcPr>
            <w:tcW w:w="695" w:type="dxa"/>
          </w:tcPr>
          <w:p w14:paraId="52E2FAB9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33.</w:t>
            </w:r>
          </w:p>
        </w:tc>
        <w:tc>
          <w:tcPr>
            <w:tcW w:w="3868" w:type="dxa"/>
          </w:tcPr>
          <w:p w14:paraId="68B976F4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Górna</w:t>
            </w:r>
          </w:p>
        </w:tc>
        <w:tc>
          <w:tcPr>
            <w:tcW w:w="1432" w:type="dxa"/>
          </w:tcPr>
          <w:p w14:paraId="2E155020" w14:textId="3F288A21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19</w:t>
            </w:r>
          </w:p>
        </w:tc>
        <w:tc>
          <w:tcPr>
            <w:tcW w:w="1533" w:type="dxa"/>
          </w:tcPr>
          <w:p w14:paraId="02AF9B2B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25E0754C" w14:textId="45ACD01D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59</w:t>
            </w:r>
          </w:p>
        </w:tc>
      </w:tr>
      <w:tr w:rsidR="00B66828" w:rsidRPr="007814C7" w14:paraId="4DBCEDCD" w14:textId="77777777" w:rsidTr="004C1D33">
        <w:tc>
          <w:tcPr>
            <w:tcW w:w="695" w:type="dxa"/>
          </w:tcPr>
          <w:p w14:paraId="48D3DEC2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34.</w:t>
            </w:r>
          </w:p>
        </w:tc>
        <w:tc>
          <w:tcPr>
            <w:tcW w:w="3868" w:type="dxa"/>
          </w:tcPr>
          <w:p w14:paraId="031583A2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Grunwaldzka</w:t>
            </w:r>
          </w:p>
        </w:tc>
        <w:tc>
          <w:tcPr>
            <w:tcW w:w="1432" w:type="dxa"/>
          </w:tcPr>
          <w:p w14:paraId="6B679871" w14:textId="025D5CA3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14:paraId="005028E8" w14:textId="73B9FA57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509" w:type="dxa"/>
          </w:tcPr>
          <w:p w14:paraId="1E3E0E72" w14:textId="106E401A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599</w:t>
            </w:r>
          </w:p>
        </w:tc>
      </w:tr>
      <w:tr w:rsidR="00B66828" w:rsidRPr="007814C7" w14:paraId="2EA59949" w14:textId="77777777" w:rsidTr="004C1D33">
        <w:tc>
          <w:tcPr>
            <w:tcW w:w="695" w:type="dxa"/>
          </w:tcPr>
          <w:p w14:paraId="63FBB72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35.</w:t>
            </w:r>
          </w:p>
        </w:tc>
        <w:tc>
          <w:tcPr>
            <w:tcW w:w="3868" w:type="dxa"/>
          </w:tcPr>
          <w:p w14:paraId="4AAE194D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Jana Góreckiego</w:t>
            </w:r>
          </w:p>
        </w:tc>
        <w:tc>
          <w:tcPr>
            <w:tcW w:w="1432" w:type="dxa"/>
          </w:tcPr>
          <w:p w14:paraId="140D796A" w14:textId="691E3722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7C01A2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33" w:type="dxa"/>
          </w:tcPr>
          <w:p w14:paraId="63F79433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2BFD4750" w14:textId="7E7C9891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</w:t>
            </w:r>
            <w:r w:rsidR="007C01A2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B66828" w:rsidRPr="007814C7" w14:paraId="37B18E36" w14:textId="77777777" w:rsidTr="004C1D33">
        <w:tc>
          <w:tcPr>
            <w:tcW w:w="695" w:type="dxa"/>
          </w:tcPr>
          <w:p w14:paraId="21F65B77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36.</w:t>
            </w:r>
          </w:p>
        </w:tc>
        <w:tc>
          <w:tcPr>
            <w:tcW w:w="3868" w:type="dxa"/>
          </w:tcPr>
          <w:p w14:paraId="031FA4D3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 xml:space="preserve">Józefa </w:t>
            </w:r>
            <w:proofErr w:type="spellStart"/>
            <w:r w:rsidRPr="007814C7">
              <w:rPr>
                <w:rFonts w:ascii="Cambria" w:hAnsi="Cambria" w:cs="Arial"/>
                <w:sz w:val="20"/>
                <w:szCs w:val="20"/>
              </w:rPr>
              <w:t>Czołowskiego</w:t>
            </w:r>
            <w:proofErr w:type="spellEnd"/>
          </w:p>
        </w:tc>
        <w:tc>
          <w:tcPr>
            <w:tcW w:w="1432" w:type="dxa"/>
          </w:tcPr>
          <w:p w14:paraId="7002D5CB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33" w:type="dxa"/>
          </w:tcPr>
          <w:p w14:paraId="37D0ADDB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5BAA84B2" w14:textId="5381A754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</w:tr>
      <w:tr w:rsidR="00B66828" w:rsidRPr="007814C7" w14:paraId="330CF748" w14:textId="77777777" w:rsidTr="004C1D33">
        <w:tc>
          <w:tcPr>
            <w:tcW w:w="695" w:type="dxa"/>
          </w:tcPr>
          <w:p w14:paraId="31A9768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37.</w:t>
            </w:r>
          </w:p>
        </w:tc>
        <w:tc>
          <w:tcPr>
            <w:tcW w:w="3868" w:type="dxa"/>
          </w:tcPr>
          <w:p w14:paraId="4D34C267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Kamieniarska</w:t>
            </w:r>
          </w:p>
        </w:tc>
        <w:tc>
          <w:tcPr>
            <w:tcW w:w="1432" w:type="dxa"/>
          </w:tcPr>
          <w:p w14:paraId="7C12CD72" w14:textId="4D8673E1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1533" w:type="dxa"/>
          </w:tcPr>
          <w:p w14:paraId="78607B0F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285DD6FA" w14:textId="1C799EF3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  <w:r w:rsidR="007C01A2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</w:tr>
      <w:tr w:rsidR="00B66828" w:rsidRPr="007814C7" w14:paraId="0C8596B6" w14:textId="77777777" w:rsidTr="004C1D33">
        <w:tc>
          <w:tcPr>
            <w:tcW w:w="695" w:type="dxa"/>
          </w:tcPr>
          <w:p w14:paraId="1377636B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38.</w:t>
            </w:r>
          </w:p>
        </w:tc>
        <w:tc>
          <w:tcPr>
            <w:tcW w:w="3868" w:type="dxa"/>
          </w:tcPr>
          <w:p w14:paraId="662DC6AD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Kluka</w:t>
            </w:r>
          </w:p>
        </w:tc>
        <w:tc>
          <w:tcPr>
            <w:tcW w:w="1432" w:type="dxa"/>
          </w:tcPr>
          <w:p w14:paraId="052BCDA4" w14:textId="5466D341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7C01A2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14:paraId="7C7CCA8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5A7318A7" w14:textId="7E00FD27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65</w:t>
            </w:r>
          </w:p>
        </w:tc>
      </w:tr>
      <w:tr w:rsidR="00B66828" w:rsidRPr="007814C7" w14:paraId="3DACD983" w14:textId="77777777" w:rsidTr="004C1D33">
        <w:tc>
          <w:tcPr>
            <w:tcW w:w="695" w:type="dxa"/>
          </w:tcPr>
          <w:p w14:paraId="7BF38800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39.</w:t>
            </w:r>
          </w:p>
        </w:tc>
        <w:tc>
          <w:tcPr>
            <w:tcW w:w="3868" w:type="dxa"/>
          </w:tcPr>
          <w:p w14:paraId="48B55791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Kołłątaja</w:t>
            </w:r>
          </w:p>
        </w:tc>
        <w:tc>
          <w:tcPr>
            <w:tcW w:w="1432" w:type="dxa"/>
          </w:tcPr>
          <w:p w14:paraId="6FED415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33" w:type="dxa"/>
          </w:tcPr>
          <w:p w14:paraId="7BF0CDD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509" w:type="dxa"/>
          </w:tcPr>
          <w:p w14:paraId="6015C17E" w14:textId="22A4DB6D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</w:t>
            </w:r>
            <w:r w:rsidR="007C01A2">
              <w:rPr>
                <w:rFonts w:ascii="Cambria" w:hAnsi="Cambria" w:cs="Arial"/>
                <w:sz w:val="20"/>
                <w:szCs w:val="20"/>
              </w:rPr>
              <w:t>37</w:t>
            </w:r>
          </w:p>
        </w:tc>
      </w:tr>
      <w:tr w:rsidR="00B66828" w:rsidRPr="007814C7" w14:paraId="0C3DC196" w14:textId="77777777" w:rsidTr="004C1D33">
        <w:tc>
          <w:tcPr>
            <w:tcW w:w="695" w:type="dxa"/>
          </w:tcPr>
          <w:p w14:paraId="2B214F2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40.</w:t>
            </w:r>
          </w:p>
        </w:tc>
        <w:tc>
          <w:tcPr>
            <w:tcW w:w="3868" w:type="dxa"/>
          </w:tcPr>
          <w:p w14:paraId="37E67FD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Kościuszki</w:t>
            </w:r>
          </w:p>
        </w:tc>
        <w:tc>
          <w:tcPr>
            <w:tcW w:w="1432" w:type="dxa"/>
          </w:tcPr>
          <w:p w14:paraId="20C2E11A" w14:textId="35E9FE4E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7C01A2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14:paraId="6F426A4D" w14:textId="1643FFF3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61F4ED3A" w14:textId="673B62BC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55</w:t>
            </w:r>
          </w:p>
        </w:tc>
      </w:tr>
      <w:tr w:rsidR="00B66828" w:rsidRPr="007814C7" w14:paraId="2B2B9751" w14:textId="77777777" w:rsidTr="004C1D33">
        <w:tc>
          <w:tcPr>
            <w:tcW w:w="695" w:type="dxa"/>
          </w:tcPr>
          <w:p w14:paraId="3838401B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lastRenderedPageBreak/>
              <w:t>41.</w:t>
            </w:r>
          </w:p>
        </w:tc>
        <w:tc>
          <w:tcPr>
            <w:tcW w:w="3868" w:type="dxa"/>
          </w:tcPr>
          <w:p w14:paraId="61001084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Królowej Jadwigi</w:t>
            </w:r>
          </w:p>
        </w:tc>
        <w:tc>
          <w:tcPr>
            <w:tcW w:w="1432" w:type="dxa"/>
          </w:tcPr>
          <w:p w14:paraId="5A868772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33" w:type="dxa"/>
          </w:tcPr>
          <w:p w14:paraId="7607050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06594EAB" w14:textId="1B17180F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7C01A2">
              <w:rPr>
                <w:rFonts w:ascii="Cambria" w:hAnsi="Cambria" w:cs="Arial"/>
                <w:sz w:val="20"/>
                <w:szCs w:val="20"/>
              </w:rPr>
              <w:t>29</w:t>
            </w:r>
          </w:p>
        </w:tc>
      </w:tr>
      <w:tr w:rsidR="00B66828" w:rsidRPr="007814C7" w14:paraId="1598C2A7" w14:textId="77777777" w:rsidTr="004C1D33">
        <w:tc>
          <w:tcPr>
            <w:tcW w:w="695" w:type="dxa"/>
          </w:tcPr>
          <w:p w14:paraId="4258C3CF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42.</w:t>
            </w:r>
          </w:p>
        </w:tc>
        <w:tc>
          <w:tcPr>
            <w:tcW w:w="3868" w:type="dxa"/>
          </w:tcPr>
          <w:p w14:paraId="625CBDA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Ks. Augustyna Kordeckiego</w:t>
            </w:r>
          </w:p>
        </w:tc>
        <w:tc>
          <w:tcPr>
            <w:tcW w:w="1432" w:type="dxa"/>
          </w:tcPr>
          <w:p w14:paraId="1AE5A21E" w14:textId="3550D903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33" w:type="dxa"/>
          </w:tcPr>
          <w:p w14:paraId="76890D92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02DA8E7B" w14:textId="6152D88B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7C01A2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</w:tr>
      <w:tr w:rsidR="00B66828" w:rsidRPr="007814C7" w14:paraId="78E6B027" w14:textId="77777777" w:rsidTr="004C1D33">
        <w:tc>
          <w:tcPr>
            <w:tcW w:w="695" w:type="dxa"/>
          </w:tcPr>
          <w:p w14:paraId="20703C77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43.</w:t>
            </w:r>
          </w:p>
        </w:tc>
        <w:tc>
          <w:tcPr>
            <w:tcW w:w="3868" w:type="dxa"/>
          </w:tcPr>
          <w:p w14:paraId="0CCC69C4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Kwiatowa</w:t>
            </w:r>
          </w:p>
        </w:tc>
        <w:tc>
          <w:tcPr>
            <w:tcW w:w="1432" w:type="dxa"/>
          </w:tcPr>
          <w:p w14:paraId="19023116" w14:textId="5D0AACFA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33" w:type="dxa"/>
          </w:tcPr>
          <w:p w14:paraId="0421EB44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244B541D" w14:textId="3609484F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B66828" w:rsidRPr="007814C7" w14:paraId="4D4F622B" w14:textId="77777777" w:rsidTr="004C1D33">
        <w:tc>
          <w:tcPr>
            <w:tcW w:w="695" w:type="dxa"/>
          </w:tcPr>
          <w:p w14:paraId="4500BD4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44.</w:t>
            </w:r>
          </w:p>
        </w:tc>
        <w:tc>
          <w:tcPr>
            <w:tcW w:w="3868" w:type="dxa"/>
          </w:tcPr>
          <w:p w14:paraId="486A496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Langiewicza</w:t>
            </w:r>
          </w:p>
        </w:tc>
        <w:tc>
          <w:tcPr>
            <w:tcW w:w="1432" w:type="dxa"/>
          </w:tcPr>
          <w:p w14:paraId="308EAA84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33" w:type="dxa"/>
          </w:tcPr>
          <w:p w14:paraId="6C30695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09" w:type="dxa"/>
          </w:tcPr>
          <w:p w14:paraId="1845EADA" w14:textId="77A9D063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155</w:t>
            </w:r>
          </w:p>
        </w:tc>
      </w:tr>
      <w:tr w:rsidR="00B66828" w:rsidRPr="007814C7" w14:paraId="21668C56" w14:textId="77777777" w:rsidTr="004C1D33">
        <w:tc>
          <w:tcPr>
            <w:tcW w:w="695" w:type="dxa"/>
          </w:tcPr>
          <w:p w14:paraId="7975F591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45.</w:t>
            </w:r>
          </w:p>
        </w:tc>
        <w:tc>
          <w:tcPr>
            <w:tcW w:w="3868" w:type="dxa"/>
          </w:tcPr>
          <w:p w14:paraId="3D5AB5BC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Leśna</w:t>
            </w:r>
          </w:p>
        </w:tc>
        <w:tc>
          <w:tcPr>
            <w:tcW w:w="1432" w:type="dxa"/>
          </w:tcPr>
          <w:p w14:paraId="5BFAC317" w14:textId="15463A7F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7C01A2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33" w:type="dxa"/>
          </w:tcPr>
          <w:p w14:paraId="3E1B225F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32026842" w14:textId="33D1D9F0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56</w:t>
            </w:r>
          </w:p>
        </w:tc>
      </w:tr>
      <w:tr w:rsidR="00B66828" w:rsidRPr="007814C7" w14:paraId="21323718" w14:textId="77777777" w:rsidTr="004C1D33">
        <w:tc>
          <w:tcPr>
            <w:tcW w:w="695" w:type="dxa"/>
          </w:tcPr>
          <w:p w14:paraId="7622895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46.</w:t>
            </w:r>
          </w:p>
        </w:tc>
        <w:tc>
          <w:tcPr>
            <w:tcW w:w="3868" w:type="dxa"/>
          </w:tcPr>
          <w:p w14:paraId="25FBE77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Łąkowa</w:t>
            </w:r>
          </w:p>
        </w:tc>
        <w:tc>
          <w:tcPr>
            <w:tcW w:w="1432" w:type="dxa"/>
          </w:tcPr>
          <w:p w14:paraId="4BEB6253" w14:textId="27EC1D6D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21</w:t>
            </w:r>
          </w:p>
        </w:tc>
        <w:tc>
          <w:tcPr>
            <w:tcW w:w="1533" w:type="dxa"/>
          </w:tcPr>
          <w:p w14:paraId="2027D66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335A105B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66</w:t>
            </w:r>
          </w:p>
        </w:tc>
      </w:tr>
      <w:tr w:rsidR="00B66828" w:rsidRPr="007814C7" w14:paraId="1B1EFDC3" w14:textId="77777777" w:rsidTr="004C1D33">
        <w:tc>
          <w:tcPr>
            <w:tcW w:w="695" w:type="dxa"/>
          </w:tcPr>
          <w:p w14:paraId="1E786ADD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47.</w:t>
            </w:r>
          </w:p>
        </w:tc>
        <w:tc>
          <w:tcPr>
            <w:tcW w:w="3868" w:type="dxa"/>
          </w:tcPr>
          <w:p w14:paraId="0CA85D4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Mirowska</w:t>
            </w:r>
          </w:p>
        </w:tc>
        <w:tc>
          <w:tcPr>
            <w:tcW w:w="1432" w:type="dxa"/>
          </w:tcPr>
          <w:p w14:paraId="320F4117" w14:textId="12951F5E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1533" w:type="dxa"/>
          </w:tcPr>
          <w:p w14:paraId="0E40D019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677C0028" w14:textId="77F3013F" w:rsidR="00B66828" w:rsidRPr="007814C7" w:rsidRDefault="007C01A2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</w:tr>
      <w:tr w:rsidR="00B66828" w:rsidRPr="007814C7" w14:paraId="6870E698" w14:textId="77777777" w:rsidTr="004C1D33">
        <w:tc>
          <w:tcPr>
            <w:tcW w:w="695" w:type="dxa"/>
          </w:tcPr>
          <w:p w14:paraId="0EF9E5A7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48.</w:t>
            </w:r>
          </w:p>
        </w:tc>
        <w:tc>
          <w:tcPr>
            <w:tcW w:w="3868" w:type="dxa"/>
          </w:tcPr>
          <w:p w14:paraId="23EBF9E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Nowa</w:t>
            </w:r>
          </w:p>
        </w:tc>
        <w:tc>
          <w:tcPr>
            <w:tcW w:w="1432" w:type="dxa"/>
          </w:tcPr>
          <w:p w14:paraId="2EDF02A3" w14:textId="57A013CB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235C6E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33" w:type="dxa"/>
          </w:tcPr>
          <w:p w14:paraId="3C74FA63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6EB67344" w14:textId="637E8658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45</w:t>
            </w:r>
          </w:p>
        </w:tc>
      </w:tr>
      <w:tr w:rsidR="00B66828" w:rsidRPr="007814C7" w14:paraId="44165A39" w14:textId="77777777" w:rsidTr="004C1D33">
        <w:tc>
          <w:tcPr>
            <w:tcW w:w="695" w:type="dxa"/>
          </w:tcPr>
          <w:p w14:paraId="4E4B4ED4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49.</w:t>
            </w:r>
          </w:p>
        </w:tc>
        <w:tc>
          <w:tcPr>
            <w:tcW w:w="3868" w:type="dxa"/>
          </w:tcPr>
          <w:p w14:paraId="3A1BED4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Nowowiejska</w:t>
            </w:r>
          </w:p>
        </w:tc>
        <w:tc>
          <w:tcPr>
            <w:tcW w:w="1432" w:type="dxa"/>
          </w:tcPr>
          <w:p w14:paraId="5C6AF44A" w14:textId="1041EBF9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</w:t>
            </w:r>
            <w:r w:rsidR="00235C6E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1533" w:type="dxa"/>
          </w:tcPr>
          <w:p w14:paraId="0E2AB4DF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17697767" w14:textId="51A05D7A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235C6E">
              <w:rPr>
                <w:rFonts w:ascii="Cambria" w:hAnsi="Cambria" w:cs="Arial"/>
                <w:sz w:val="20"/>
                <w:szCs w:val="20"/>
              </w:rPr>
              <w:t>20</w:t>
            </w:r>
          </w:p>
        </w:tc>
      </w:tr>
      <w:tr w:rsidR="00B66828" w:rsidRPr="007814C7" w14:paraId="334C7C0B" w14:textId="77777777" w:rsidTr="004C1D33">
        <w:tc>
          <w:tcPr>
            <w:tcW w:w="695" w:type="dxa"/>
          </w:tcPr>
          <w:p w14:paraId="28901234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50</w:t>
            </w:r>
          </w:p>
        </w:tc>
        <w:tc>
          <w:tcPr>
            <w:tcW w:w="3868" w:type="dxa"/>
          </w:tcPr>
          <w:p w14:paraId="3A17120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Ogrodowa</w:t>
            </w:r>
          </w:p>
        </w:tc>
        <w:tc>
          <w:tcPr>
            <w:tcW w:w="1432" w:type="dxa"/>
          </w:tcPr>
          <w:p w14:paraId="221B9F24" w14:textId="345ADEC0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1533" w:type="dxa"/>
          </w:tcPr>
          <w:p w14:paraId="18B4E094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6E183F97" w14:textId="537492FA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35</w:t>
            </w:r>
          </w:p>
        </w:tc>
      </w:tr>
      <w:tr w:rsidR="00B66828" w:rsidRPr="007814C7" w14:paraId="77B6CD41" w14:textId="77777777" w:rsidTr="004C1D33">
        <w:tc>
          <w:tcPr>
            <w:tcW w:w="695" w:type="dxa"/>
          </w:tcPr>
          <w:p w14:paraId="183F72F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51.</w:t>
            </w:r>
          </w:p>
        </w:tc>
        <w:tc>
          <w:tcPr>
            <w:tcW w:w="3868" w:type="dxa"/>
          </w:tcPr>
          <w:p w14:paraId="552A0D59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Piaskowa</w:t>
            </w:r>
          </w:p>
        </w:tc>
        <w:tc>
          <w:tcPr>
            <w:tcW w:w="1432" w:type="dxa"/>
          </w:tcPr>
          <w:p w14:paraId="494F0232" w14:textId="7774220C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14:paraId="7714237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5AA143E7" w14:textId="03479FC7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</w:tr>
      <w:tr w:rsidR="00B66828" w:rsidRPr="007814C7" w14:paraId="571784D7" w14:textId="77777777" w:rsidTr="004C1D33">
        <w:tc>
          <w:tcPr>
            <w:tcW w:w="695" w:type="dxa"/>
          </w:tcPr>
          <w:p w14:paraId="3AED3CBC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52.</w:t>
            </w:r>
          </w:p>
        </w:tc>
        <w:tc>
          <w:tcPr>
            <w:tcW w:w="3868" w:type="dxa"/>
          </w:tcPr>
          <w:p w14:paraId="3A3FD78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Piastowska</w:t>
            </w:r>
          </w:p>
        </w:tc>
        <w:tc>
          <w:tcPr>
            <w:tcW w:w="1432" w:type="dxa"/>
          </w:tcPr>
          <w:p w14:paraId="3E3C5113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33" w:type="dxa"/>
          </w:tcPr>
          <w:p w14:paraId="2AFF297C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1509" w:type="dxa"/>
          </w:tcPr>
          <w:p w14:paraId="19E73CE3" w14:textId="052F619C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</w:t>
            </w:r>
            <w:r w:rsidR="00235C6E">
              <w:rPr>
                <w:rFonts w:ascii="Cambria" w:hAnsi="Cambria" w:cs="Arial"/>
                <w:sz w:val="20"/>
                <w:szCs w:val="20"/>
              </w:rPr>
              <w:t>27</w:t>
            </w:r>
          </w:p>
        </w:tc>
      </w:tr>
      <w:tr w:rsidR="00B66828" w:rsidRPr="007814C7" w14:paraId="2580BCA3" w14:textId="77777777" w:rsidTr="004C1D33">
        <w:tc>
          <w:tcPr>
            <w:tcW w:w="695" w:type="dxa"/>
          </w:tcPr>
          <w:p w14:paraId="3C5004AC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53.</w:t>
            </w:r>
          </w:p>
        </w:tc>
        <w:tc>
          <w:tcPr>
            <w:tcW w:w="3868" w:type="dxa"/>
          </w:tcPr>
          <w:p w14:paraId="64D008C8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Podgórze</w:t>
            </w:r>
          </w:p>
        </w:tc>
        <w:tc>
          <w:tcPr>
            <w:tcW w:w="1432" w:type="dxa"/>
          </w:tcPr>
          <w:p w14:paraId="1BEDD9BE" w14:textId="278383B8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1533" w:type="dxa"/>
          </w:tcPr>
          <w:p w14:paraId="0EC715E2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069F3A00" w14:textId="3EE7659D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  <w:r w:rsidR="00235C6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</w:tr>
      <w:tr w:rsidR="00B66828" w:rsidRPr="007814C7" w14:paraId="0AAADEF0" w14:textId="77777777" w:rsidTr="004C1D33">
        <w:tc>
          <w:tcPr>
            <w:tcW w:w="695" w:type="dxa"/>
          </w:tcPr>
          <w:p w14:paraId="56D17A40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54.</w:t>
            </w:r>
          </w:p>
        </w:tc>
        <w:tc>
          <w:tcPr>
            <w:tcW w:w="3868" w:type="dxa"/>
          </w:tcPr>
          <w:p w14:paraId="3D4BDC91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Prymasa kard. Wyszyńskiego</w:t>
            </w:r>
          </w:p>
        </w:tc>
        <w:tc>
          <w:tcPr>
            <w:tcW w:w="1432" w:type="dxa"/>
          </w:tcPr>
          <w:p w14:paraId="22596F0F" w14:textId="5119C1CD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1533" w:type="dxa"/>
          </w:tcPr>
          <w:p w14:paraId="5C0657C2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7A6187FD" w14:textId="22795449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  <w:r w:rsidR="00235C6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</w:tr>
      <w:tr w:rsidR="00B66828" w:rsidRPr="007814C7" w14:paraId="0A259D45" w14:textId="77777777" w:rsidTr="004C1D33">
        <w:tc>
          <w:tcPr>
            <w:tcW w:w="695" w:type="dxa"/>
          </w:tcPr>
          <w:p w14:paraId="58375190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55.</w:t>
            </w:r>
          </w:p>
        </w:tc>
        <w:tc>
          <w:tcPr>
            <w:tcW w:w="3868" w:type="dxa"/>
          </w:tcPr>
          <w:p w14:paraId="5D40D9E0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Przemysłowa</w:t>
            </w:r>
          </w:p>
        </w:tc>
        <w:tc>
          <w:tcPr>
            <w:tcW w:w="1432" w:type="dxa"/>
          </w:tcPr>
          <w:p w14:paraId="1BF35B0A" w14:textId="05C2802F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33" w:type="dxa"/>
          </w:tcPr>
          <w:p w14:paraId="61F8615A" w14:textId="52127EF8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10BBA7EB" w14:textId="4D643056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25</w:t>
            </w:r>
          </w:p>
        </w:tc>
      </w:tr>
      <w:tr w:rsidR="00B66828" w:rsidRPr="007814C7" w14:paraId="120249BB" w14:textId="77777777" w:rsidTr="004C1D33">
        <w:tc>
          <w:tcPr>
            <w:tcW w:w="695" w:type="dxa"/>
          </w:tcPr>
          <w:p w14:paraId="600F0AB3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56.</w:t>
            </w:r>
          </w:p>
        </w:tc>
        <w:tc>
          <w:tcPr>
            <w:tcW w:w="3868" w:type="dxa"/>
          </w:tcPr>
          <w:p w14:paraId="3C1A5C6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Reduty Mławskiej</w:t>
            </w:r>
          </w:p>
        </w:tc>
        <w:tc>
          <w:tcPr>
            <w:tcW w:w="1432" w:type="dxa"/>
          </w:tcPr>
          <w:p w14:paraId="5A58B4E9" w14:textId="7FA122E8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235C6E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33" w:type="dxa"/>
          </w:tcPr>
          <w:p w14:paraId="18213D64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4E3CEAA3" w14:textId="1A9CDEE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</w:t>
            </w:r>
            <w:r w:rsidR="00235C6E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</w:tr>
      <w:tr w:rsidR="00B66828" w:rsidRPr="007814C7" w14:paraId="4006AC3A" w14:textId="77777777" w:rsidTr="004C1D33">
        <w:tc>
          <w:tcPr>
            <w:tcW w:w="695" w:type="dxa"/>
          </w:tcPr>
          <w:p w14:paraId="7CD34E97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57.</w:t>
            </w:r>
          </w:p>
        </w:tc>
        <w:tc>
          <w:tcPr>
            <w:tcW w:w="3868" w:type="dxa"/>
          </w:tcPr>
          <w:p w14:paraId="517AF7E2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7814C7">
              <w:rPr>
                <w:rFonts w:ascii="Cambria" w:hAnsi="Cambria" w:cs="Arial"/>
                <w:sz w:val="20"/>
                <w:szCs w:val="20"/>
              </w:rPr>
              <w:t>Słabska</w:t>
            </w:r>
            <w:proofErr w:type="spellEnd"/>
          </w:p>
        </w:tc>
        <w:tc>
          <w:tcPr>
            <w:tcW w:w="1432" w:type="dxa"/>
          </w:tcPr>
          <w:p w14:paraId="75846AD8" w14:textId="37413AAB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1533" w:type="dxa"/>
          </w:tcPr>
          <w:p w14:paraId="7403E730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54C90D0E" w14:textId="59964186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3</w:t>
            </w:r>
            <w:r w:rsidR="00235C6E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B66828" w:rsidRPr="007814C7" w14:paraId="729E6301" w14:textId="77777777" w:rsidTr="004C1D33">
        <w:tc>
          <w:tcPr>
            <w:tcW w:w="695" w:type="dxa"/>
          </w:tcPr>
          <w:p w14:paraId="5B09F440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58.</w:t>
            </w:r>
          </w:p>
        </w:tc>
        <w:tc>
          <w:tcPr>
            <w:tcW w:w="3868" w:type="dxa"/>
          </w:tcPr>
          <w:p w14:paraId="27EC2A8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Spokojna</w:t>
            </w:r>
          </w:p>
        </w:tc>
        <w:tc>
          <w:tcPr>
            <w:tcW w:w="1432" w:type="dxa"/>
          </w:tcPr>
          <w:p w14:paraId="2A28000B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1533" w:type="dxa"/>
          </w:tcPr>
          <w:p w14:paraId="5B9663A9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337A370B" w14:textId="2B562A41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41</w:t>
            </w:r>
          </w:p>
        </w:tc>
      </w:tr>
      <w:tr w:rsidR="00B66828" w:rsidRPr="007814C7" w14:paraId="16823608" w14:textId="77777777" w:rsidTr="004C1D33">
        <w:tc>
          <w:tcPr>
            <w:tcW w:w="695" w:type="dxa"/>
          </w:tcPr>
          <w:p w14:paraId="41491E8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59.</w:t>
            </w:r>
          </w:p>
        </w:tc>
        <w:tc>
          <w:tcPr>
            <w:tcW w:w="3868" w:type="dxa"/>
          </w:tcPr>
          <w:p w14:paraId="2D2573AB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7814C7">
              <w:rPr>
                <w:rFonts w:ascii="Cambria" w:hAnsi="Cambria" w:cs="Arial"/>
                <w:sz w:val="20"/>
                <w:szCs w:val="20"/>
              </w:rPr>
              <w:t>Stojeńskiego</w:t>
            </w:r>
            <w:proofErr w:type="spellEnd"/>
          </w:p>
        </w:tc>
        <w:tc>
          <w:tcPr>
            <w:tcW w:w="1432" w:type="dxa"/>
          </w:tcPr>
          <w:p w14:paraId="10D3314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33" w:type="dxa"/>
          </w:tcPr>
          <w:p w14:paraId="11172A12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40B5B8E0" w14:textId="1C2F2BD8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235C6E">
              <w:rPr>
                <w:rFonts w:ascii="Cambria" w:hAnsi="Cambria" w:cs="Arial"/>
                <w:sz w:val="20"/>
                <w:szCs w:val="20"/>
              </w:rPr>
              <w:t>18</w:t>
            </w:r>
          </w:p>
        </w:tc>
      </w:tr>
      <w:tr w:rsidR="00B66828" w:rsidRPr="007814C7" w14:paraId="56772D6E" w14:textId="77777777" w:rsidTr="004C1D33">
        <w:tc>
          <w:tcPr>
            <w:tcW w:w="695" w:type="dxa"/>
          </w:tcPr>
          <w:p w14:paraId="1C5F7D6B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60.</w:t>
            </w:r>
          </w:p>
        </w:tc>
        <w:tc>
          <w:tcPr>
            <w:tcW w:w="3868" w:type="dxa"/>
          </w:tcPr>
          <w:p w14:paraId="165B214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Szarych Szeregów</w:t>
            </w:r>
          </w:p>
        </w:tc>
        <w:tc>
          <w:tcPr>
            <w:tcW w:w="1432" w:type="dxa"/>
          </w:tcPr>
          <w:p w14:paraId="41195FFD" w14:textId="37C65895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235C6E"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1533" w:type="dxa"/>
          </w:tcPr>
          <w:p w14:paraId="05843EA9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3D649364" w14:textId="0F15C6E5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5</w:t>
            </w:r>
            <w:r w:rsidR="00235C6E">
              <w:rPr>
                <w:rFonts w:ascii="Cambria" w:hAnsi="Cambria" w:cs="Arial"/>
                <w:sz w:val="20"/>
                <w:szCs w:val="20"/>
              </w:rPr>
              <w:t>0</w:t>
            </w:r>
          </w:p>
        </w:tc>
      </w:tr>
      <w:tr w:rsidR="00B66828" w:rsidRPr="007814C7" w14:paraId="137C5103" w14:textId="77777777" w:rsidTr="004C1D33">
        <w:tc>
          <w:tcPr>
            <w:tcW w:w="695" w:type="dxa"/>
          </w:tcPr>
          <w:p w14:paraId="3516C774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61.</w:t>
            </w:r>
          </w:p>
        </w:tc>
        <w:tc>
          <w:tcPr>
            <w:tcW w:w="3868" w:type="dxa"/>
          </w:tcPr>
          <w:p w14:paraId="45EE7599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Wiosenna</w:t>
            </w:r>
          </w:p>
        </w:tc>
        <w:tc>
          <w:tcPr>
            <w:tcW w:w="1432" w:type="dxa"/>
          </w:tcPr>
          <w:p w14:paraId="68223ADB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1533" w:type="dxa"/>
          </w:tcPr>
          <w:p w14:paraId="0438E051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15024777" w14:textId="3A6D707F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49</w:t>
            </w:r>
          </w:p>
        </w:tc>
      </w:tr>
      <w:tr w:rsidR="00B66828" w:rsidRPr="007814C7" w14:paraId="01183F5D" w14:textId="77777777" w:rsidTr="004C1D33">
        <w:tc>
          <w:tcPr>
            <w:tcW w:w="695" w:type="dxa"/>
          </w:tcPr>
          <w:p w14:paraId="233C9D1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62.</w:t>
            </w:r>
          </w:p>
        </w:tc>
        <w:tc>
          <w:tcPr>
            <w:tcW w:w="3868" w:type="dxa"/>
          </w:tcPr>
          <w:p w14:paraId="676302EC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Żwirki i Wigury</w:t>
            </w:r>
          </w:p>
        </w:tc>
        <w:tc>
          <w:tcPr>
            <w:tcW w:w="1432" w:type="dxa"/>
          </w:tcPr>
          <w:p w14:paraId="5C73FED6" w14:textId="6EA16048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  <w:r w:rsidR="00235C6E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33" w:type="dxa"/>
          </w:tcPr>
          <w:p w14:paraId="69042F2E" w14:textId="1348EBAD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6092F6F0" w14:textId="1538F800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</w:t>
            </w:r>
          </w:p>
        </w:tc>
      </w:tr>
      <w:tr w:rsidR="00B66828" w:rsidRPr="007814C7" w14:paraId="79F608C2" w14:textId="77777777" w:rsidTr="004C1D33">
        <w:tc>
          <w:tcPr>
            <w:tcW w:w="695" w:type="dxa"/>
          </w:tcPr>
          <w:p w14:paraId="1A439506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63.</w:t>
            </w:r>
          </w:p>
        </w:tc>
        <w:tc>
          <w:tcPr>
            <w:tcW w:w="3868" w:type="dxa"/>
          </w:tcPr>
          <w:p w14:paraId="2DB8D089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Targowa</w:t>
            </w:r>
          </w:p>
        </w:tc>
        <w:tc>
          <w:tcPr>
            <w:tcW w:w="1432" w:type="dxa"/>
          </w:tcPr>
          <w:p w14:paraId="2624F671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33" w:type="dxa"/>
          </w:tcPr>
          <w:p w14:paraId="730F2700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27581A4F" w14:textId="0230C9DF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  <w:tr w:rsidR="00B66828" w:rsidRPr="007814C7" w14:paraId="274A5188" w14:textId="77777777" w:rsidTr="004C1D33">
        <w:tc>
          <w:tcPr>
            <w:tcW w:w="695" w:type="dxa"/>
          </w:tcPr>
          <w:p w14:paraId="6EBB064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64.</w:t>
            </w:r>
          </w:p>
        </w:tc>
        <w:tc>
          <w:tcPr>
            <w:tcW w:w="3868" w:type="dxa"/>
          </w:tcPr>
          <w:p w14:paraId="17ED42FD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 xml:space="preserve">Republiki Pińczowskiej </w:t>
            </w:r>
          </w:p>
        </w:tc>
        <w:tc>
          <w:tcPr>
            <w:tcW w:w="1432" w:type="dxa"/>
          </w:tcPr>
          <w:p w14:paraId="042FB25D" w14:textId="080FB831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235C6E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33" w:type="dxa"/>
          </w:tcPr>
          <w:p w14:paraId="34DA5415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36D8693E" w14:textId="207EDFFF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4</w:t>
            </w:r>
            <w:r w:rsidR="00235C6E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</w:tr>
      <w:tr w:rsidR="00B66828" w:rsidRPr="007814C7" w14:paraId="7ED6933C" w14:textId="77777777" w:rsidTr="004C1D33">
        <w:tc>
          <w:tcPr>
            <w:tcW w:w="695" w:type="dxa"/>
          </w:tcPr>
          <w:p w14:paraId="6926985C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65.</w:t>
            </w:r>
          </w:p>
        </w:tc>
        <w:tc>
          <w:tcPr>
            <w:tcW w:w="3868" w:type="dxa"/>
          </w:tcPr>
          <w:p w14:paraId="08AFE5FB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Władysława Jagiełły</w:t>
            </w:r>
          </w:p>
        </w:tc>
        <w:tc>
          <w:tcPr>
            <w:tcW w:w="1432" w:type="dxa"/>
          </w:tcPr>
          <w:p w14:paraId="5F167884" w14:textId="4B2C0ADD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2</w:t>
            </w:r>
            <w:r w:rsidR="00235C6E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33" w:type="dxa"/>
          </w:tcPr>
          <w:p w14:paraId="7C1A51D7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18C2A8E8" w14:textId="1BBFD55F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8</w:t>
            </w:r>
            <w:r w:rsidR="00235C6E">
              <w:rPr>
                <w:rFonts w:ascii="Cambria" w:hAnsi="Cambria" w:cs="Arial"/>
                <w:sz w:val="20"/>
                <w:szCs w:val="20"/>
              </w:rPr>
              <w:t>0</w:t>
            </w:r>
          </w:p>
        </w:tc>
      </w:tr>
      <w:tr w:rsidR="00B66828" w:rsidRPr="007814C7" w14:paraId="5CB1F916" w14:textId="77777777" w:rsidTr="004C1D33">
        <w:tc>
          <w:tcPr>
            <w:tcW w:w="695" w:type="dxa"/>
          </w:tcPr>
          <w:p w14:paraId="08DB6587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66.</w:t>
            </w:r>
          </w:p>
        </w:tc>
        <w:tc>
          <w:tcPr>
            <w:tcW w:w="3868" w:type="dxa"/>
          </w:tcPr>
          <w:p w14:paraId="63D2A1E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Marszałka Piłsudskiego</w:t>
            </w:r>
          </w:p>
        </w:tc>
        <w:tc>
          <w:tcPr>
            <w:tcW w:w="1432" w:type="dxa"/>
          </w:tcPr>
          <w:p w14:paraId="229A7EDA" w14:textId="4B73BBD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  <w:r w:rsidR="00235C6E">
              <w:rPr>
                <w:rFonts w:ascii="Cambria" w:hAnsi="Cambria" w:cs="Arial"/>
                <w:sz w:val="20"/>
                <w:szCs w:val="20"/>
              </w:rPr>
              <w:t>0</w:t>
            </w:r>
          </w:p>
        </w:tc>
        <w:tc>
          <w:tcPr>
            <w:tcW w:w="1533" w:type="dxa"/>
          </w:tcPr>
          <w:p w14:paraId="1C0139CE" w14:textId="55DF3300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61347AF" w14:textId="74DC1AE8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33</w:t>
            </w:r>
          </w:p>
        </w:tc>
      </w:tr>
      <w:tr w:rsidR="00B66828" w:rsidRPr="007814C7" w14:paraId="343B5A7E" w14:textId="77777777" w:rsidTr="004C1D33">
        <w:tc>
          <w:tcPr>
            <w:tcW w:w="695" w:type="dxa"/>
          </w:tcPr>
          <w:p w14:paraId="32ADAC37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67.</w:t>
            </w:r>
          </w:p>
        </w:tc>
        <w:tc>
          <w:tcPr>
            <w:tcW w:w="3868" w:type="dxa"/>
          </w:tcPr>
          <w:p w14:paraId="4BB4910C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Słoneczna</w:t>
            </w:r>
          </w:p>
        </w:tc>
        <w:tc>
          <w:tcPr>
            <w:tcW w:w="1432" w:type="dxa"/>
          </w:tcPr>
          <w:p w14:paraId="692D55B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33" w:type="dxa"/>
          </w:tcPr>
          <w:p w14:paraId="0B3F58CE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183E9734" w14:textId="1897EDEB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  <w:tr w:rsidR="00B66828" w:rsidRPr="007814C7" w14:paraId="0A4E247D" w14:textId="77777777" w:rsidTr="004C1D33">
        <w:tc>
          <w:tcPr>
            <w:tcW w:w="695" w:type="dxa"/>
          </w:tcPr>
          <w:p w14:paraId="640B5AE1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68.</w:t>
            </w:r>
          </w:p>
        </w:tc>
        <w:tc>
          <w:tcPr>
            <w:tcW w:w="3868" w:type="dxa"/>
          </w:tcPr>
          <w:p w14:paraId="22AA520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 xml:space="preserve">Malinowa </w:t>
            </w:r>
          </w:p>
        </w:tc>
        <w:tc>
          <w:tcPr>
            <w:tcW w:w="1432" w:type="dxa"/>
          </w:tcPr>
          <w:p w14:paraId="7B1A1D79" w14:textId="3469C373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14:paraId="33E9B4FA" w14:textId="77777777" w:rsidR="00B66828" w:rsidRPr="007814C7" w:rsidRDefault="00B6682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14C7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27D0A4C7" w14:textId="670BD10D" w:rsidR="00B66828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</w:tr>
      <w:tr w:rsidR="00C4377D" w:rsidRPr="007814C7" w14:paraId="4253F292" w14:textId="77777777" w:rsidTr="004C1D33">
        <w:tc>
          <w:tcPr>
            <w:tcW w:w="695" w:type="dxa"/>
          </w:tcPr>
          <w:p w14:paraId="72DA79BE" w14:textId="77777777" w:rsidR="00C4377D" w:rsidRPr="007814C7" w:rsidRDefault="00C4377D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69.</w:t>
            </w:r>
          </w:p>
        </w:tc>
        <w:tc>
          <w:tcPr>
            <w:tcW w:w="3868" w:type="dxa"/>
          </w:tcPr>
          <w:p w14:paraId="427D5FEA" w14:textId="77777777" w:rsidR="00C4377D" w:rsidRPr="007814C7" w:rsidRDefault="00C4377D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Andrzeja Dziubińskiego</w:t>
            </w:r>
          </w:p>
        </w:tc>
        <w:tc>
          <w:tcPr>
            <w:tcW w:w="1432" w:type="dxa"/>
          </w:tcPr>
          <w:p w14:paraId="5ED57171" w14:textId="77777777" w:rsidR="00C4377D" w:rsidRPr="007814C7" w:rsidRDefault="00C4377D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33" w:type="dxa"/>
          </w:tcPr>
          <w:p w14:paraId="3D6DE94C" w14:textId="77777777" w:rsidR="00C4377D" w:rsidRPr="007814C7" w:rsidRDefault="00C4377D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3C9BDC01" w14:textId="21F56051" w:rsidR="00C4377D" w:rsidRPr="007814C7" w:rsidRDefault="00235C6E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532FD8" w:rsidRPr="007814C7" w14:paraId="5AD72674" w14:textId="77777777" w:rsidTr="004C1D33">
        <w:tc>
          <w:tcPr>
            <w:tcW w:w="695" w:type="dxa"/>
          </w:tcPr>
          <w:p w14:paraId="298DAD92" w14:textId="77777777" w:rsidR="00532FD8" w:rsidRDefault="00532FD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70.</w:t>
            </w:r>
          </w:p>
        </w:tc>
        <w:tc>
          <w:tcPr>
            <w:tcW w:w="3868" w:type="dxa"/>
          </w:tcPr>
          <w:p w14:paraId="3B488E69" w14:textId="77777777" w:rsidR="00532FD8" w:rsidRDefault="00532FD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Spacerowa </w:t>
            </w:r>
          </w:p>
        </w:tc>
        <w:tc>
          <w:tcPr>
            <w:tcW w:w="1432" w:type="dxa"/>
          </w:tcPr>
          <w:p w14:paraId="698C19D9" w14:textId="77777777" w:rsidR="00532FD8" w:rsidRDefault="00532FD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33" w:type="dxa"/>
          </w:tcPr>
          <w:p w14:paraId="3EC89384" w14:textId="77777777" w:rsidR="00532FD8" w:rsidRDefault="00532FD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2FD00832" w14:textId="77777777" w:rsidR="00532FD8" w:rsidRDefault="00532FD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32FD8" w:rsidRPr="007814C7" w14:paraId="77008D90" w14:textId="77777777" w:rsidTr="004C1D33">
        <w:tc>
          <w:tcPr>
            <w:tcW w:w="695" w:type="dxa"/>
          </w:tcPr>
          <w:p w14:paraId="0AEB0424" w14:textId="77777777" w:rsidR="00532FD8" w:rsidRDefault="00532FD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71.</w:t>
            </w:r>
          </w:p>
        </w:tc>
        <w:tc>
          <w:tcPr>
            <w:tcW w:w="3868" w:type="dxa"/>
          </w:tcPr>
          <w:p w14:paraId="750A7DF1" w14:textId="77777777" w:rsidR="00532FD8" w:rsidRDefault="00532FD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Szkolna</w:t>
            </w:r>
          </w:p>
        </w:tc>
        <w:tc>
          <w:tcPr>
            <w:tcW w:w="1432" w:type="dxa"/>
          </w:tcPr>
          <w:p w14:paraId="2E8E6E7A" w14:textId="14C5B02C" w:rsidR="00532FD8" w:rsidRDefault="008319A9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33" w:type="dxa"/>
          </w:tcPr>
          <w:p w14:paraId="293115C3" w14:textId="77777777" w:rsidR="00532FD8" w:rsidRDefault="00532FD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5B1CB2B4" w14:textId="7F0442CD" w:rsidR="00532FD8" w:rsidRDefault="008319A9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</w:tr>
      <w:tr w:rsidR="00532FD8" w:rsidRPr="007814C7" w14:paraId="173E24F6" w14:textId="77777777" w:rsidTr="004C1D33">
        <w:tc>
          <w:tcPr>
            <w:tcW w:w="695" w:type="dxa"/>
          </w:tcPr>
          <w:p w14:paraId="6B43B5E9" w14:textId="77777777" w:rsidR="00532FD8" w:rsidRDefault="00532FD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72.</w:t>
            </w:r>
          </w:p>
        </w:tc>
        <w:tc>
          <w:tcPr>
            <w:tcW w:w="3868" w:type="dxa"/>
          </w:tcPr>
          <w:p w14:paraId="1FA69B5D" w14:textId="77777777" w:rsidR="00532FD8" w:rsidRDefault="00532FD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Źródlana</w:t>
            </w:r>
          </w:p>
        </w:tc>
        <w:tc>
          <w:tcPr>
            <w:tcW w:w="1432" w:type="dxa"/>
          </w:tcPr>
          <w:p w14:paraId="55A31208" w14:textId="77777777" w:rsidR="00532FD8" w:rsidRDefault="00532FD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33" w:type="dxa"/>
          </w:tcPr>
          <w:p w14:paraId="6BF78F2D" w14:textId="77777777" w:rsidR="00532FD8" w:rsidRDefault="00532FD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14:paraId="133C9C20" w14:textId="77777777" w:rsidR="00532FD8" w:rsidRDefault="00532FD8" w:rsidP="00B66828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</w:tbl>
    <w:p w14:paraId="461CA0B9" w14:textId="77777777" w:rsidR="004C1D33" w:rsidRDefault="004C1D33" w:rsidP="00B66828">
      <w:p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</w:p>
    <w:p w14:paraId="3C70F47D" w14:textId="54192489" w:rsidR="003356EC" w:rsidRDefault="004C1D33" w:rsidP="004C1D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Przedmiotem zamówienia jest ciągły  i nieprzerwany (zgodnie z harmonogramem odbioru odpadów komunalnych i określoną przez Zamawiającego częstotliwością odbioru danego rodzaju odpadów komunalnych) odbiór i trans</w:t>
      </w:r>
      <w:r w:rsidR="00130BB1">
        <w:rPr>
          <w:rFonts w:ascii="Cambria" w:eastAsiaTheme="minorEastAsia" w:hAnsi="Cambria" w:cs="Arial"/>
          <w:sz w:val="20"/>
          <w:szCs w:val="20"/>
          <w:lang w:eastAsia="pl-PL"/>
        </w:rPr>
        <w:t>p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ort – przekazywanie do</w:t>
      </w:r>
      <w:r w:rsidR="003356EC">
        <w:rPr>
          <w:rFonts w:ascii="Cambria" w:eastAsiaTheme="minorEastAsia" w:hAnsi="Cambria" w:cs="Arial"/>
          <w:sz w:val="20"/>
          <w:szCs w:val="20"/>
          <w:lang w:eastAsia="pl-PL"/>
        </w:rPr>
        <w:t>:</w:t>
      </w:r>
    </w:p>
    <w:p w14:paraId="60BC0B9F" w14:textId="7316595F" w:rsidR="003356EC" w:rsidRDefault="003356EC" w:rsidP="003356EC">
      <w:pPr>
        <w:pStyle w:val="Akapitzlist"/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-</w:t>
      </w:r>
      <w:r w:rsidR="004C1D33">
        <w:rPr>
          <w:rFonts w:ascii="Cambria" w:eastAsiaTheme="minorEastAsia" w:hAnsi="Cambria" w:cs="Arial"/>
          <w:sz w:val="20"/>
          <w:szCs w:val="20"/>
          <w:lang w:eastAsia="pl-PL"/>
        </w:rPr>
        <w:t xml:space="preserve"> Regionalnej Instalacji Przetwarzania Odpadów Komunalnych w </w:t>
      </w:r>
      <w:proofErr w:type="spellStart"/>
      <w:r w:rsidR="004C1D33">
        <w:rPr>
          <w:rFonts w:ascii="Cambria" w:eastAsiaTheme="minorEastAsia" w:hAnsi="Cambria" w:cs="Arial"/>
          <w:sz w:val="20"/>
          <w:szCs w:val="20"/>
          <w:lang w:eastAsia="pl-PL"/>
        </w:rPr>
        <w:t>Rzędowie</w:t>
      </w:r>
      <w:proofErr w:type="spellEnd"/>
      <w:r w:rsidR="004C1D33">
        <w:rPr>
          <w:rFonts w:ascii="Cambria" w:eastAsiaTheme="minorEastAsia" w:hAnsi="Cambria" w:cs="Arial"/>
          <w:sz w:val="20"/>
          <w:szCs w:val="20"/>
          <w:lang w:eastAsia="pl-PL"/>
        </w:rPr>
        <w:t xml:space="preserve"> – regionu piątego, niesegregowanych (zmieszanych</w:t>
      </w:r>
      <w:r w:rsidR="005F7BA7">
        <w:rPr>
          <w:rFonts w:ascii="Cambria" w:eastAsiaTheme="minorEastAsia" w:hAnsi="Cambria" w:cs="Arial"/>
          <w:sz w:val="20"/>
          <w:szCs w:val="20"/>
          <w:lang w:eastAsia="pl-PL"/>
        </w:rPr>
        <w:t>)</w:t>
      </w:r>
      <w:r w:rsidR="004C1D33">
        <w:rPr>
          <w:rFonts w:ascii="Cambria" w:eastAsiaTheme="minorEastAsia" w:hAnsi="Cambria" w:cs="Arial"/>
          <w:sz w:val="20"/>
          <w:szCs w:val="20"/>
          <w:lang w:eastAsia="pl-PL"/>
        </w:rPr>
        <w:t xml:space="preserve"> odpadów komunalnych oraz odpadów komunalnych segregowanych ze wszystkich nieruchomości zamieszkałych na terenie miasta  Pińczów</w:t>
      </w:r>
      <w:bookmarkStart w:id="0" w:name="_Hlk176849086"/>
      <w:r w:rsidR="009F5F67">
        <w:rPr>
          <w:rFonts w:ascii="Cambria" w:eastAsiaTheme="minorEastAsia" w:hAnsi="Cambria" w:cs="Arial"/>
          <w:sz w:val="20"/>
          <w:szCs w:val="20"/>
          <w:lang w:eastAsia="pl-PL"/>
        </w:rPr>
        <w:t>.</w:t>
      </w:r>
    </w:p>
    <w:p w14:paraId="3A4B85E6" w14:textId="77777777" w:rsidR="001E0211" w:rsidRPr="005F7E38" w:rsidRDefault="001E0211" w:rsidP="001E0211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5F7E38">
        <w:rPr>
          <w:rFonts w:ascii="Cambria" w:hAnsi="Cambria"/>
          <w:sz w:val="20"/>
          <w:szCs w:val="20"/>
          <w:lang w:eastAsia="pl-PL"/>
        </w:rPr>
        <w:t>Edukacja</w:t>
      </w:r>
    </w:p>
    <w:p w14:paraId="7E5CA04B" w14:textId="77777777" w:rsidR="001E0211" w:rsidRPr="006F00F5" w:rsidRDefault="001E0211" w:rsidP="001E0211">
      <w:pPr>
        <w:pStyle w:val="Akapitzlist"/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a) Wykonawca ma obowiązek sporządzenia dla mieszkańców ulotki (kolorowej) na temat właściwej segregacji odpadów. Forma i treść ulotki podlega akceptacji Zamawiającego. Ulotka powinna mieć format nie większy niż A4 oraz winna uwzględniać kolorystykę pojemników. Ilość ulotek adekwatna do ilości obsługiwanych nieruchomości, z uwzględnieniem charakteru zabudowy (jednorodzinna, wielolokalowa). Dystrybucję ulotek Wykonawca zobowiązany jest przeprowadzić min. 1 raz w czasie trwania zamówienia, a w przypadku osiągnięcia niskiego poziomu segregacji w stosunku do ilości odbieranych odpadów należy zwiększyć częstotliwość akcji edukacyjnych. Pierwsza akcja w terminie 60 dni od dnia podpisania umowy.</w:t>
      </w:r>
    </w:p>
    <w:p w14:paraId="427E51FC" w14:textId="34644146" w:rsidR="001E0211" w:rsidRPr="006F00F5" w:rsidRDefault="001E0211" w:rsidP="001E0211">
      <w:p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>b) Wykonawca</w:t>
      </w:r>
      <w:r w:rsidR="00CD7D50"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>ma obowiązek przeprowadzenia akcji edukacyjnych w placówkach oświatowych (</w:t>
      </w:r>
      <w:r w:rsidR="00005951">
        <w:rPr>
          <w:rFonts w:ascii="Cambria" w:eastAsiaTheme="minorEastAsia" w:hAnsi="Cambria" w:cs="Arial"/>
          <w:sz w:val="20"/>
          <w:szCs w:val="20"/>
          <w:lang w:eastAsia="pl-PL"/>
        </w:rPr>
        <w:t xml:space="preserve">minimum 1 </w:t>
      </w:r>
      <w:r w:rsidR="00052325">
        <w:rPr>
          <w:rFonts w:ascii="Cambria" w:eastAsiaTheme="minorEastAsia" w:hAnsi="Cambria" w:cs="Arial"/>
          <w:sz w:val="20"/>
          <w:szCs w:val="20"/>
          <w:lang w:eastAsia="pl-PL"/>
        </w:rPr>
        <w:t>akcja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>).</w:t>
      </w:r>
      <w:r w:rsidR="00005951"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bookmarkStart w:id="1" w:name="_Hlk181948485"/>
      <w:r w:rsidR="00005951">
        <w:rPr>
          <w:rFonts w:ascii="Cambria" w:eastAsiaTheme="minorEastAsia" w:hAnsi="Cambria" w:cs="Arial"/>
          <w:sz w:val="20"/>
          <w:szCs w:val="20"/>
          <w:lang w:eastAsia="pl-PL"/>
        </w:rPr>
        <w:t>Ilość przeprowadzonych akcji w placówkach oświatowych stanowi kryterium oceny ofert. Wykonawca deklaruje ilość przeprowadzanych akcji w formularzu ofertowym</w:t>
      </w:r>
      <w:bookmarkEnd w:id="1"/>
      <w:r w:rsidR="00005951">
        <w:rPr>
          <w:rFonts w:ascii="Cambria" w:eastAsiaTheme="minorEastAsia" w:hAnsi="Cambria" w:cs="Arial"/>
          <w:sz w:val="20"/>
          <w:szCs w:val="20"/>
          <w:lang w:eastAsia="pl-PL"/>
        </w:rPr>
        <w:t>.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Przez przeprowadzenie akcji edukacyjnych Zamawiający rozumie przeprowadzenie </w:t>
      </w:r>
      <w:r w:rsidR="003F7B85">
        <w:rPr>
          <w:rFonts w:ascii="Cambria" w:eastAsiaTheme="minorEastAsia" w:hAnsi="Cambria" w:cs="Arial"/>
          <w:sz w:val="20"/>
          <w:szCs w:val="20"/>
          <w:lang w:eastAsia="pl-PL"/>
        </w:rPr>
        <w:t xml:space="preserve">minimum </w:t>
      </w:r>
      <w:r w:rsidR="00005951">
        <w:rPr>
          <w:rFonts w:ascii="Cambria" w:eastAsiaTheme="minorEastAsia" w:hAnsi="Cambria" w:cs="Arial"/>
          <w:sz w:val="20"/>
          <w:szCs w:val="20"/>
          <w:lang w:eastAsia="pl-PL"/>
        </w:rPr>
        <w:t>1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spotka</w:t>
      </w:r>
      <w:r w:rsidR="00005951">
        <w:rPr>
          <w:rFonts w:ascii="Cambria" w:eastAsiaTheme="minorEastAsia" w:hAnsi="Cambria" w:cs="Arial"/>
          <w:sz w:val="20"/>
          <w:szCs w:val="20"/>
          <w:lang w:eastAsia="pl-PL"/>
        </w:rPr>
        <w:t>nia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 trwając</w:t>
      </w:r>
      <w:r w:rsidR="00005951">
        <w:rPr>
          <w:rFonts w:ascii="Cambria" w:eastAsiaTheme="minorEastAsia" w:hAnsi="Cambria" w:cs="Arial"/>
          <w:sz w:val="20"/>
          <w:szCs w:val="20"/>
          <w:lang w:eastAsia="pl-PL"/>
        </w:rPr>
        <w:t>ego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ok.35 – 45min. (skierowan</w:t>
      </w:r>
      <w:r w:rsidR="003F7B85">
        <w:rPr>
          <w:rFonts w:ascii="Cambria" w:eastAsiaTheme="minorEastAsia" w:hAnsi="Cambria" w:cs="Arial"/>
          <w:sz w:val="20"/>
          <w:szCs w:val="20"/>
          <w:lang w:eastAsia="pl-PL"/>
        </w:rPr>
        <w:t>ego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do grup wiekowych kl. 1-4, 5-8, ponadpodstawowych) złożon</w:t>
      </w:r>
      <w:r w:rsidR="003F7B85">
        <w:rPr>
          <w:rFonts w:ascii="Cambria" w:eastAsiaTheme="minorEastAsia" w:hAnsi="Cambria" w:cs="Arial"/>
          <w:sz w:val="20"/>
          <w:szCs w:val="20"/>
          <w:lang w:eastAsia="pl-PL"/>
        </w:rPr>
        <w:t>ego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z prezentacji multimedialnej poruszającej następujące zagadnienia:</w:t>
      </w:r>
    </w:p>
    <w:p w14:paraId="031C0A64" w14:textId="77777777" w:rsidR="001E0211" w:rsidRPr="006F00F5" w:rsidRDefault="001E0211" w:rsidP="001E0211">
      <w:pPr>
        <w:spacing w:after="0" w:line="240" w:lineRule="auto"/>
        <w:ind w:firstLine="99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>1)  co to są surowce wtórne i po co je segregujemy,</w:t>
      </w:r>
    </w:p>
    <w:p w14:paraId="65C749A2" w14:textId="77777777" w:rsidR="001E0211" w:rsidRPr="006F00F5" w:rsidRDefault="001E0211" w:rsidP="001E0211">
      <w:pPr>
        <w:pStyle w:val="Akapitzlist"/>
        <w:spacing w:after="0" w:line="240" w:lineRule="auto"/>
        <w:ind w:left="1276" w:hanging="556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     2) przykłady czasu rozkładu poszczególnych rodzajów odpadów tj. bioodpady, papier, puszki aluminiowe, reklamówki foliowe, plastik, szkło,</w:t>
      </w:r>
    </w:p>
    <w:p w14:paraId="2960CB9C" w14:textId="77777777" w:rsidR="001E0211" w:rsidRPr="006F00F5" w:rsidRDefault="001E0211" w:rsidP="001E0211">
      <w:pPr>
        <w:pStyle w:val="Akapitzlist"/>
        <w:spacing w:after="0" w:line="240" w:lineRule="auto"/>
        <w:ind w:firstLine="131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  3)  negatywne skutki niewłaściwych działań człowieka na Ziemi</w:t>
      </w:r>
    </w:p>
    <w:p w14:paraId="016FDE8A" w14:textId="77777777" w:rsidR="001E0211" w:rsidRPr="006F00F5" w:rsidRDefault="001E0211" w:rsidP="001E0211">
      <w:pPr>
        <w:spacing w:after="0" w:line="240" w:lineRule="auto"/>
        <w:ind w:left="1418" w:hanging="142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lastRenderedPageBreak/>
        <w:t>-</w:t>
      </w:r>
      <w:r>
        <w:rPr>
          <w:rFonts w:ascii="Cambria" w:eastAsiaTheme="minorEastAsia" w:hAnsi="Cambria" w:cs="Arial"/>
          <w:sz w:val="20"/>
          <w:szCs w:val="20"/>
          <w:lang w:eastAsia="pl-PL"/>
        </w:rPr>
        <w:tab/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>dyskusja lub zadawanie pytań dotyczących ekologii. W przypadku uczniów Szkoły Podstawowej z klas 1 - 4 zabawa z użyciem rekwizytów w posegregowanie odpadów przez uczniów.</w:t>
      </w:r>
    </w:p>
    <w:p w14:paraId="3BB916D2" w14:textId="77777777" w:rsidR="001E0211" w:rsidRPr="006F00F5" w:rsidRDefault="001E0211" w:rsidP="001E0211">
      <w:pPr>
        <w:pStyle w:val="Akapitzlist"/>
        <w:spacing w:after="0" w:line="240" w:lineRule="auto"/>
        <w:ind w:left="1418" w:hanging="142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>- przed przeprowadzeniem akcji Wykonawca uzgodni termin z Dyrekcją poszczególnych szkół oraz powiadomi Zamawiającego o godzinie i terminie akcji.</w:t>
      </w:r>
    </w:p>
    <w:p w14:paraId="108FB421" w14:textId="0471ACCA" w:rsidR="00F36BDE" w:rsidRPr="00937539" w:rsidRDefault="001E0211" w:rsidP="00937539">
      <w:pPr>
        <w:pStyle w:val="Akapitzlist"/>
        <w:spacing w:after="0" w:line="240" w:lineRule="auto"/>
        <w:ind w:left="99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>Akcje edukacyjne Wykonawca</w:t>
      </w:r>
      <w:r w:rsidR="00052325"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>przeprowadz</w:t>
      </w:r>
      <w:r w:rsidR="00052325">
        <w:rPr>
          <w:rFonts w:ascii="Cambria" w:eastAsiaTheme="minorEastAsia" w:hAnsi="Cambria" w:cs="Arial"/>
          <w:sz w:val="20"/>
          <w:szCs w:val="20"/>
          <w:lang w:eastAsia="pl-PL"/>
        </w:rPr>
        <w:t>i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w placówkach oświatowych na terenie miasta Pińczow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a, w terminie: I kwartał 2025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r. </w:t>
      </w:r>
    </w:p>
    <w:p w14:paraId="7FF3B5A0" w14:textId="4A028518" w:rsidR="001E0211" w:rsidRDefault="001E0211" w:rsidP="001E0211">
      <w:p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F96848">
        <w:rPr>
          <w:rFonts w:ascii="Cambria" w:eastAsiaTheme="minorEastAsia" w:hAnsi="Cambria" w:cs="Arial"/>
          <w:sz w:val="20"/>
          <w:szCs w:val="20"/>
          <w:lang w:eastAsia="pl-PL"/>
        </w:rPr>
        <w:t>c)  Wykonawca</w:t>
      </w:r>
      <w:r w:rsidR="00CD7D50"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 w:rsidRPr="00F96848">
        <w:rPr>
          <w:rFonts w:ascii="Cambria" w:eastAsiaTheme="minorEastAsia" w:hAnsi="Cambria" w:cs="Arial"/>
          <w:sz w:val="20"/>
          <w:szCs w:val="20"/>
          <w:lang w:eastAsia="pl-PL"/>
        </w:rPr>
        <w:t>ma obowiązek przeprowadzenia akcji edukacyjn</w:t>
      </w:r>
      <w:r w:rsidR="00C3579C">
        <w:rPr>
          <w:rFonts w:ascii="Cambria" w:eastAsiaTheme="minorEastAsia" w:hAnsi="Cambria" w:cs="Arial"/>
          <w:sz w:val="20"/>
          <w:szCs w:val="20"/>
          <w:lang w:eastAsia="pl-PL"/>
        </w:rPr>
        <w:t>ych</w:t>
      </w:r>
      <w:r w:rsidRPr="00F96848">
        <w:rPr>
          <w:rFonts w:ascii="Cambria" w:eastAsiaTheme="minorEastAsia" w:hAnsi="Cambria" w:cs="Arial"/>
          <w:sz w:val="20"/>
          <w:szCs w:val="20"/>
          <w:lang w:eastAsia="pl-PL"/>
        </w:rPr>
        <w:t xml:space="preserve"> dla osób dorosłych należących do Stowarzyszeń: Uniwersytet III Wieku, Sekcja Emerytów i Rencistów ZNP, Klub Seniora „</w:t>
      </w:r>
      <w:proofErr w:type="spellStart"/>
      <w:r w:rsidRPr="00F96848">
        <w:rPr>
          <w:rFonts w:ascii="Cambria" w:eastAsiaTheme="minorEastAsia" w:hAnsi="Cambria" w:cs="Arial"/>
          <w:sz w:val="20"/>
          <w:szCs w:val="20"/>
          <w:lang w:eastAsia="pl-PL"/>
        </w:rPr>
        <w:t>Seniorita</w:t>
      </w:r>
      <w:proofErr w:type="spellEnd"/>
      <w:r w:rsidRPr="00F96848">
        <w:rPr>
          <w:rFonts w:ascii="Cambria" w:eastAsiaTheme="minorEastAsia" w:hAnsi="Cambria" w:cs="Arial"/>
          <w:sz w:val="20"/>
          <w:szCs w:val="20"/>
          <w:lang w:eastAsia="pl-PL"/>
        </w:rPr>
        <w:t xml:space="preserve">” oraz 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należących do</w:t>
      </w:r>
      <w:r w:rsidRPr="00F96848">
        <w:rPr>
          <w:rFonts w:ascii="Cambria" w:eastAsiaTheme="minorEastAsia" w:hAnsi="Cambria" w:cs="Arial"/>
          <w:sz w:val="20"/>
          <w:szCs w:val="20"/>
          <w:lang w:eastAsia="pl-PL"/>
        </w:rPr>
        <w:t xml:space="preserve"> Klub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u</w:t>
      </w:r>
      <w:r w:rsidRPr="00F96848">
        <w:rPr>
          <w:rFonts w:ascii="Cambria" w:eastAsiaTheme="minorEastAsia" w:hAnsi="Cambria" w:cs="Arial"/>
          <w:sz w:val="20"/>
          <w:szCs w:val="20"/>
          <w:lang w:eastAsia="pl-PL"/>
        </w:rPr>
        <w:t xml:space="preserve"> Seniora: Punkt Środowiskowy dla osób starszych pod nazwą „Klub Seniora”.</w:t>
      </w:r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Przez przeprowadzenie akcji edukacyjnych Zamawiający rozumie przeprowadzenie 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4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spotkań  trwających ok.35 – 45min.</w:t>
      </w:r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>złożonych z prezentacji multimedialnej poruszającej następujące zagadnienia:</w:t>
      </w:r>
    </w:p>
    <w:p w14:paraId="438BA706" w14:textId="77777777" w:rsidR="001E0211" w:rsidRDefault="001E0211" w:rsidP="001E0211">
      <w:pPr>
        <w:spacing w:after="0" w:line="240" w:lineRule="auto"/>
        <w:ind w:firstLine="99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1) aplikacja „Kiedy śmieci”-pomoc seniorom w pobraniu i obsłudze aplikacji,</w:t>
      </w:r>
    </w:p>
    <w:p w14:paraId="5F935A3C" w14:textId="77777777" w:rsidR="001E0211" w:rsidRDefault="001E0211" w:rsidP="001E0211">
      <w:pPr>
        <w:spacing w:after="0" w:line="240" w:lineRule="auto"/>
        <w:ind w:left="99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9D50FE">
        <w:rPr>
          <w:rFonts w:ascii="Cambria" w:eastAsiaTheme="minorEastAsia" w:hAnsi="Cambria" w:cs="Arial"/>
          <w:sz w:val="20"/>
          <w:szCs w:val="20"/>
          <w:lang w:eastAsia="pl-PL"/>
        </w:rPr>
        <w:t>2)</w:t>
      </w:r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 podstawowe zasady segregacji odpadów komunalnych,</w:t>
      </w:r>
    </w:p>
    <w:p w14:paraId="32F98D75" w14:textId="77777777" w:rsidR="001E0211" w:rsidRDefault="001E0211" w:rsidP="001E0211">
      <w:pPr>
        <w:pStyle w:val="Akapitzlist"/>
        <w:spacing w:after="0" w:line="240" w:lineRule="auto"/>
        <w:ind w:left="99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3) sposoby zmniejszające ilość wytwarzanych odpadów,</w:t>
      </w:r>
    </w:p>
    <w:p w14:paraId="2AB49D4B" w14:textId="77777777" w:rsidR="001E0211" w:rsidRDefault="001E0211" w:rsidP="001E0211">
      <w:pPr>
        <w:spacing w:after="0" w:line="240" w:lineRule="auto"/>
        <w:ind w:left="1276" w:hanging="283"/>
        <w:jc w:val="both"/>
        <w:rPr>
          <w:rFonts w:ascii="Cambria" w:hAnsi="Cambria"/>
          <w:color w:val="1C1C1C"/>
          <w:sz w:val="20"/>
          <w:szCs w:val="20"/>
          <w:shd w:val="clear" w:color="auto" w:fill="FFFFFF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4)</w:t>
      </w:r>
      <w:r>
        <w:rPr>
          <w:rFonts w:ascii="Cambria" w:hAnsi="Cambria"/>
          <w:color w:val="1C1C1C"/>
          <w:sz w:val="20"/>
          <w:szCs w:val="20"/>
          <w:shd w:val="clear" w:color="auto" w:fill="FFFFFF"/>
        </w:rPr>
        <w:t xml:space="preserve"> gospodarka obiegu zamkniętego odpadów, </w:t>
      </w:r>
    </w:p>
    <w:p w14:paraId="6E030D47" w14:textId="77777777" w:rsidR="001E0211" w:rsidRPr="009D50FE" w:rsidRDefault="001E0211" w:rsidP="001E0211">
      <w:pPr>
        <w:spacing w:after="0" w:line="240" w:lineRule="auto"/>
        <w:ind w:left="1276" w:hanging="28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5) zapoznanie z Lokalną Platformą Na Rzecz Zapobiegania Powstawaniu Odpadów (ZPO) dostępną na stronie internetowej Urzędu,</w:t>
      </w:r>
    </w:p>
    <w:p w14:paraId="0C318CAC" w14:textId="102BF5A3" w:rsidR="00C3579C" w:rsidRDefault="001E0211" w:rsidP="00C3579C">
      <w:pPr>
        <w:pStyle w:val="Akapitzlist"/>
        <w:spacing w:after="0" w:line="240" w:lineRule="auto"/>
        <w:ind w:left="1418" w:hanging="142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- przed przeprowadzeniem akcji Wykonawca uzgodni termin z Dyrekcją </w:t>
      </w:r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Pińczowskiego Samorządowego Centrum Kultury 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>oraz</w:t>
      </w:r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 Miejsko-Gminnego Ośrodka Pomocy Społecznej w</w:t>
      </w:r>
      <w:r w:rsidR="00BC14EF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Pińczowie a także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powiadomi Zamawiającego o godzinie i terminie akcji.</w:t>
      </w:r>
    </w:p>
    <w:p w14:paraId="0915F6D2" w14:textId="35E9ABA0" w:rsidR="00C3579C" w:rsidRDefault="00C3579C" w:rsidP="00C3579C">
      <w:pPr>
        <w:pStyle w:val="Akapitzlist"/>
        <w:spacing w:after="0" w:line="240" w:lineRule="auto"/>
        <w:ind w:left="99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>Akcje edukacyjne Wykonawca</w:t>
      </w:r>
      <w:r w:rsidR="00937539"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>przeprowadz</w:t>
      </w:r>
      <w:r w:rsidR="00937539">
        <w:rPr>
          <w:rFonts w:ascii="Cambria" w:eastAsiaTheme="minorEastAsia" w:hAnsi="Cambria" w:cs="Arial"/>
          <w:sz w:val="20"/>
          <w:szCs w:val="20"/>
          <w:lang w:eastAsia="pl-PL"/>
        </w:rPr>
        <w:t>i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w </w:t>
      </w:r>
      <w:r w:rsidRPr="00E713AD">
        <w:rPr>
          <w:rFonts w:ascii="Cambria" w:eastAsiaTheme="minorEastAsia" w:hAnsi="Cambria" w:cs="Arial"/>
          <w:sz w:val="20"/>
          <w:szCs w:val="20"/>
          <w:lang w:eastAsia="pl-PL"/>
        </w:rPr>
        <w:t>Pińczowskim Samorządowym Centrum Kultury na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terenie miasta Pińczow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a, w terminie: I kwartał 2025</w:t>
      </w:r>
      <w:r w:rsidRPr="006F00F5">
        <w:rPr>
          <w:rFonts w:ascii="Cambria" w:eastAsiaTheme="minorEastAsia" w:hAnsi="Cambria" w:cs="Arial"/>
          <w:sz w:val="20"/>
          <w:szCs w:val="20"/>
          <w:lang w:eastAsia="pl-PL"/>
        </w:rPr>
        <w:t xml:space="preserve"> r. </w:t>
      </w:r>
    </w:p>
    <w:p w14:paraId="2BA04902" w14:textId="77777777" w:rsidR="001E0211" w:rsidRDefault="001E0211" w:rsidP="001E0211">
      <w:pPr>
        <w:pStyle w:val="Akapitzlist"/>
        <w:spacing w:after="0" w:line="240" w:lineRule="auto"/>
        <w:ind w:left="993"/>
        <w:jc w:val="both"/>
        <w:rPr>
          <w:rFonts w:ascii="Cambria" w:eastAsiaTheme="minorEastAsia" w:hAnsi="Cambria" w:cs="Arial"/>
          <w:b/>
          <w:sz w:val="20"/>
          <w:szCs w:val="20"/>
          <w:lang w:eastAsia="pl-PL"/>
        </w:rPr>
      </w:pPr>
      <w:r w:rsidRPr="006F00F5">
        <w:rPr>
          <w:rFonts w:ascii="Cambria" w:eastAsiaTheme="minorEastAsia" w:hAnsi="Cambria" w:cs="Arial"/>
          <w:b/>
          <w:sz w:val="20"/>
          <w:szCs w:val="20"/>
          <w:lang w:eastAsia="pl-PL"/>
        </w:rPr>
        <w:t>Koszty wykonania tego obowiązku należy wliczyć do ceny oferty.</w:t>
      </w:r>
    </w:p>
    <w:bookmarkEnd w:id="0"/>
    <w:p w14:paraId="2D68D8AF" w14:textId="77777777" w:rsidR="00406A3E" w:rsidRPr="00CD7D50" w:rsidRDefault="00406A3E" w:rsidP="00CD7D50">
      <w:pPr>
        <w:spacing w:after="0" w:line="240" w:lineRule="auto"/>
        <w:jc w:val="both"/>
        <w:rPr>
          <w:rFonts w:ascii="Cambria" w:eastAsiaTheme="minorEastAsia" w:hAnsi="Cambria" w:cs="Arial"/>
          <w:b/>
          <w:sz w:val="20"/>
          <w:szCs w:val="20"/>
          <w:lang w:eastAsia="pl-PL"/>
        </w:rPr>
      </w:pPr>
    </w:p>
    <w:p w14:paraId="708F38FA" w14:textId="77777777" w:rsidR="00A02209" w:rsidRDefault="00A02209" w:rsidP="00A0220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Wykonawca zobowiązany jest do przestrzegania w trakcie realizacji zamówienia przepisów prawa:</w:t>
      </w:r>
    </w:p>
    <w:p w14:paraId="4189C881" w14:textId="534BD733" w:rsidR="00A02209" w:rsidRDefault="00A02209" w:rsidP="00A022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Ustawy z dnia 14 grudnia 2012 r. o odpadach (Dz. U. z 202</w:t>
      </w:r>
      <w:r w:rsidR="00FA05DD">
        <w:rPr>
          <w:rFonts w:ascii="Cambria" w:eastAsiaTheme="minorEastAsia" w:hAnsi="Cambria" w:cs="Arial"/>
          <w:sz w:val="20"/>
          <w:szCs w:val="20"/>
          <w:lang w:eastAsia="pl-PL"/>
        </w:rPr>
        <w:t>3</w:t>
      </w:r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 r.,poz.</w:t>
      </w:r>
      <w:r w:rsidR="00A7317E">
        <w:rPr>
          <w:rFonts w:ascii="Cambria" w:eastAsiaTheme="minorEastAsia" w:hAnsi="Cambria" w:cs="Arial"/>
          <w:sz w:val="20"/>
          <w:szCs w:val="20"/>
          <w:lang w:eastAsia="pl-PL"/>
        </w:rPr>
        <w:t>1587</w:t>
      </w:r>
      <w:r w:rsidR="00903470">
        <w:rPr>
          <w:rFonts w:ascii="Cambria" w:eastAsiaTheme="minorEastAsia" w:hAnsi="Cambria" w:cs="Arial"/>
          <w:sz w:val="20"/>
          <w:szCs w:val="20"/>
          <w:lang w:eastAsia="pl-PL"/>
        </w:rPr>
        <w:t xml:space="preserve"> z </w:t>
      </w:r>
      <w:proofErr w:type="spellStart"/>
      <w:r w:rsidR="00903470">
        <w:rPr>
          <w:rFonts w:ascii="Cambria" w:eastAsiaTheme="minorEastAsia" w:hAnsi="Cambria" w:cs="Arial"/>
          <w:sz w:val="20"/>
          <w:szCs w:val="20"/>
          <w:lang w:eastAsia="pl-PL"/>
        </w:rPr>
        <w:t>późn</w:t>
      </w:r>
      <w:proofErr w:type="spellEnd"/>
      <w:r w:rsidR="00903470">
        <w:rPr>
          <w:rFonts w:ascii="Cambria" w:eastAsiaTheme="minorEastAsia" w:hAnsi="Cambria" w:cs="Arial"/>
          <w:sz w:val="20"/>
          <w:szCs w:val="20"/>
          <w:lang w:eastAsia="pl-PL"/>
        </w:rPr>
        <w:t>. zm.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)</w:t>
      </w:r>
    </w:p>
    <w:p w14:paraId="5DDDD61A" w14:textId="785FAB30" w:rsidR="00A02209" w:rsidRDefault="00A02209" w:rsidP="00A022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Ustawy z dnia 13 września 1996 r. o utrzymaniu czystości i p</w:t>
      </w:r>
      <w:r w:rsidR="00903470">
        <w:rPr>
          <w:rFonts w:ascii="Cambria" w:eastAsiaTheme="minorEastAsia" w:hAnsi="Cambria" w:cs="Arial"/>
          <w:sz w:val="20"/>
          <w:szCs w:val="20"/>
          <w:lang w:eastAsia="pl-PL"/>
        </w:rPr>
        <w:t>orządku w gminach (Dz. U. z 202</w:t>
      </w:r>
      <w:r w:rsidR="00A7317E">
        <w:rPr>
          <w:rFonts w:ascii="Cambria" w:eastAsiaTheme="minorEastAsia" w:hAnsi="Cambria" w:cs="Arial"/>
          <w:sz w:val="20"/>
          <w:szCs w:val="20"/>
          <w:lang w:eastAsia="pl-PL"/>
        </w:rPr>
        <w:t>4</w:t>
      </w:r>
      <w:r w:rsidR="00903470">
        <w:rPr>
          <w:rFonts w:ascii="Cambria" w:eastAsiaTheme="minorEastAsia" w:hAnsi="Cambria" w:cs="Arial"/>
          <w:sz w:val="20"/>
          <w:szCs w:val="20"/>
          <w:lang w:eastAsia="pl-PL"/>
        </w:rPr>
        <w:t>r., poz.</w:t>
      </w:r>
      <w:r w:rsidR="00A7317E">
        <w:rPr>
          <w:rFonts w:ascii="Cambria" w:eastAsiaTheme="minorEastAsia" w:hAnsi="Cambria" w:cs="Arial"/>
          <w:sz w:val="20"/>
          <w:szCs w:val="20"/>
          <w:lang w:eastAsia="pl-PL"/>
        </w:rPr>
        <w:t>399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)</w:t>
      </w:r>
    </w:p>
    <w:p w14:paraId="226B8A19" w14:textId="74D2D6F0" w:rsidR="00A02209" w:rsidRDefault="00A02209" w:rsidP="00A022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Ustawy z dnia 27 kwietnia 2001 r. Prawo o</w:t>
      </w:r>
      <w:r w:rsidR="000A6550">
        <w:rPr>
          <w:rFonts w:ascii="Cambria" w:eastAsiaTheme="minorEastAsia" w:hAnsi="Cambria" w:cs="Arial"/>
          <w:sz w:val="20"/>
          <w:szCs w:val="20"/>
          <w:lang w:eastAsia="pl-PL"/>
        </w:rPr>
        <w:t>chrony środowiska (Dz. U. z 202</w:t>
      </w:r>
      <w:r w:rsidR="00A7317E">
        <w:rPr>
          <w:rFonts w:ascii="Cambria" w:eastAsiaTheme="minorEastAsia" w:hAnsi="Cambria" w:cs="Arial"/>
          <w:sz w:val="20"/>
          <w:szCs w:val="20"/>
          <w:lang w:eastAsia="pl-PL"/>
        </w:rPr>
        <w:t>4</w:t>
      </w:r>
      <w:r w:rsidR="000A6550">
        <w:rPr>
          <w:rFonts w:ascii="Cambria" w:eastAsiaTheme="minorEastAsia" w:hAnsi="Cambria" w:cs="Arial"/>
          <w:sz w:val="20"/>
          <w:szCs w:val="20"/>
          <w:lang w:eastAsia="pl-PL"/>
        </w:rPr>
        <w:t>r.,poz.</w:t>
      </w:r>
      <w:r w:rsidR="00A7317E">
        <w:rPr>
          <w:rFonts w:ascii="Cambria" w:eastAsiaTheme="minorEastAsia" w:hAnsi="Cambria" w:cs="Arial"/>
          <w:sz w:val="20"/>
          <w:szCs w:val="20"/>
          <w:lang w:eastAsia="pl-PL"/>
        </w:rPr>
        <w:t>54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)</w:t>
      </w:r>
    </w:p>
    <w:p w14:paraId="129DB514" w14:textId="6F578BF9" w:rsidR="00A02209" w:rsidRDefault="00A02209" w:rsidP="00A022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Ustawa z dnia 11 września 2015 r. o zużytym sprzęcie elektrycznym</w:t>
      </w:r>
      <w:r w:rsidR="00AD5E2A">
        <w:rPr>
          <w:rFonts w:ascii="Cambria" w:eastAsiaTheme="minorEastAsia" w:hAnsi="Cambria" w:cs="Arial"/>
          <w:sz w:val="20"/>
          <w:szCs w:val="20"/>
          <w:lang w:eastAsia="pl-PL"/>
        </w:rPr>
        <w:t xml:space="preserve"> i elektronicznym (Dz. U. z</w:t>
      </w:r>
      <w:r w:rsidR="00BC14EF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 w:rsidR="00AD5E2A">
        <w:rPr>
          <w:rFonts w:ascii="Cambria" w:eastAsiaTheme="minorEastAsia" w:hAnsi="Cambria" w:cs="Arial"/>
          <w:sz w:val="20"/>
          <w:szCs w:val="20"/>
          <w:lang w:eastAsia="pl-PL"/>
        </w:rPr>
        <w:t>202</w:t>
      </w:r>
      <w:r w:rsidR="00A7317E">
        <w:rPr>
          <w:rFonts w:ascii="Cambria" w:eastAsiaTheme="minorEastAsia" w:hAnsi="Cambria" w:cs="Arial"/>
          <w:sz w:val="20"/>
          <w:szCs w:val="20"/>
          <w:lang w:eastAsia="pl-PL"/>
        </w:rPr>
        <w:t>4</w:t>
      </w:r>
      <w:r w:rsidR="00AD5E2A">
        <w:rPr>
          <w:rFonts w:ascii="Cambria" w:eastAsiaTheme="minorEastAsia" w:hAnsi="Cambria" w:cs="Arial"/>
          <w:sz w:val="20"/>
          <w:szCs w:val="20"/>
          <w:lang w:eastAsia="pl-PL"/>
        </w:rPr>
        <w:t xml:space="preserve"> r., poz.</w:t>
      </w:r>
      <w:r w:rsidR="00A7317E">
        <w:rPr>
          <w:rFonts w:ascii="Cambria" w:eastAsiaTheme="minorEastAsia" w:hAnsi="Cambria" w:cs="Arial"/>
          <w:sz w:val="20"/>
          <w:szCs w:val="20"/>
          <w:lang w:eastAsia="pl-PL"/>
        </w:rPr>
        <w:t>573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)</w:t>
      </w:r>
    </w:p>
    <w:p w14:paraId="47388B7E" w14:textId="77777777" w:rsidR="00A02209" w:rsidRDefault="00A02209" w:rsidP="00A022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Rozporządzenia Ministra Środowiska z dnia 16 czerwca 2009 r. w sprawie bezpieczeństwa i higieny pracy przy gospodarowaniu odpadami komunalnymi (Dz. U. z 2009 r., Nr 104, poz.868)</w:t>
      </w:r>
    </w:p>
    <w:p w14:paraId="5F4C48B3" w14:textId="364987E0" w:rsidR="00A02209" w:rsidRDefault="00A02209" w:rsidP="00A022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Rozporządzenia Ministra Środowiska z dnia 11 stycznia 2013 r. w sprawie szczegółowych wymagań w zakresie odbierania odpadów komunalnych od właścicieli nieruchomości (Dz. U. z</w:t>
      </w:r>
      <w:r w:rsidR="00BC14EF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2013 r., poz.122) </w:t>
      </w:r>
    </w:p>
    <w:p w14:paraId="0C8DD266" w14:textId="77777777" w:rsidR="00A02209" w:rsidRDefault="00A02209" w:rsidP="00A022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Rozporządzenia Ministra Środowiska z dnia 2 stycznia 2020 r. w sprawie katalogu odpadów (Dz. U. z 2020r., poz.10)</w:t>
      </w:r>
    </w:p>
    <w:p w14:paraId="37CD3E97" w14:textId="77777777" w:rsidR="00A02209" w:rsidRDefault="00A02209" w:rsidP="00A022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Rozporządzenia Ministra Klimatu i Środowiska z dnia 3 sierpnia 2021 r. w sprawie sposobu obliczania poziomów przygotowania do ponownego użycia i recyklingu odpadów komunalnych (Dz. U. z 2021r., poz.1530), </w:t>
      </w:r>
    </w:p>
    <w:p w14:paraId="57E6EEC9" w14:textId="79C67F01" w:rsidR="00A02209" w:rsidRDefault="00593FF8" w:rsidP="00A022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R</w:t>
      </w:r>
      <w:r w:rsidR="00A02209">
        <w:rPr>
          <w:rFonts w:ascii="Cambria" w:eastAsiaTheme="minorEastAsia" w:hAnsi="Cambria" w:cs="Arial"/>
          <w:sz w:val="20"/>
          <w:szCs w:val="20"/>
          <w:lang w:eastAsia="pl-PL"/>
        </w:rPr>
        <w:t>ozporządzenia Ministra Środowiska z dnia 15 grudnia 2017 r. w sprawie poziomów ograniczenia masy odpadów komunalnych ulegających biodegradacji przekazywanych do składowania oraz sposobu oblizania poziomu ograniczenia masy tych odpadów (Dz. U. z 2017 r., poz.2412)</w:t>
      </w:r>
    </w:p>
    <w:p w14:paraId="51637D3E" w14:textId="4A52A6A2" w:rsidR="00A02209" w:rsidRDefault="00593FF8" w:rsidP="00A022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R</w:t>
      </w:r>
      <w:r w:rsidR="00A02209">
        <w:rPr>
          <w:rFonts w:ascii="Cambria" w:eastAsiaTheme="minorEastAsia" w:hAnsi="Cambria" w:cs="Arial"/>
          <w:sz w:val="20"/>
          <w:szCs w:val="20"/>
          <w:lang w:eastAsia="pl-PL"/>
        </w:rPr>
        <w:t>ozporządzenia Ministra Klimatu i Środowiska z dnia 10 maja 2021 r. w sprawie sposobu selektywnego zbierania wybranych frakcji odpadów (Dz. U. z 2021 r., poz.906)</w:t>
      </w:r>
    </w:p>
    <w:p w14:paraId="70C8A6C3" w14:textId="77777777" w:rsidR="00A02209" w:rsidRPr="00A02209" w:rsidRDefault="00A02209" w:rsidP="00A022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Regulaminu utrzymania czystości i porządku w Gminie Pińczów</w:t>
      </w:r>
    </w:p>
    <w:p w14:paraId="5CB26E9D" w14:textId="77777777" w:rsidR="00130BB1" w:rsidRDefault="00130BB1" w:rsidP="004C1D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Wykonawca otrzyma w dniu podpisania umowy od Zamawiającego w formie papierowej lub elektronicznej wykaz nieruchomości, z których odbierane będą</w:t>
      </w:r>
      <w:r w:rsidR="00AB3E86">
        <w:rPr>
          <w:rFonts w:ascii="Cambria" w:eastAsiaTheme="minorEastAsia" w:hAnsi="Cambria" w:cs="Arial"/>
          <w:sz w:val="20"/>
          <w:szCs w:val="20"/>
          <w:lang w:eastAsia="pl-PL"/>
        </w:rPr>
        <w:t xml:space="preserve"> stałe odpady komunalne, utworzony</w:t>
      </w:r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 na podstawie złożonych deklaracji o wysokości opłaty za gospodarowanie odpadami komunalnymi. Liczba obsługiwanych nieruchomości zamieszkałych, z których należy odbierać odpady może ulegać zmianie w wyniku ruchów ludności, powstawania nowych budynków mieszkalnych. W takim przypadku Wykonawca zobowiązany jest odbierać odpady również z nowo powstałych nieruchomości zamieszkałych.</w:t>
      </w:r>
    </w:p>
    <w:p w14:paraId="444A6CE7" w14:textId="77777777" w:rsidR="00130BB1" w:rsidRDefault="00130BB1" w:rsidP="00130BB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Za szkody w majątku osób trzecich spowodowane w trakcie odbioru odpadów odpowiedzialność ponosi Wykonawca.</w:t>
      </w:r>
    </w:p>
    <w:p w14:paraId="7640BB06" w14:textId="77777777" w:rsidR="00130BB1" w:rsidRDefault="00B66828" w:rsidP="00130BB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130BB1">
        <w:rPr>
          <w:rFonts w:ascii="Cambria" w:eastAsiaTheme="minorEastAsia" w:hAnsi="Cambria" w:cs="Arial"/>
          <w:sz w:val="20"/>
          <w:szCs w:val="20"/>
          <w:lang w:eastAsia="pl-PL"/>
        </w:rPr>
        <w:lastRenderedPageBreak/>
        <w:t>Wykonawca zobowiązany jest do odebrania całej ilości odpadów komunalnych przekazanych przez właścicieli nieruchomości zamieszkałych. Na terenie zabudowy jednorodzinnej obowiązywać będzie system mieszany workowo – pojemnikowy, zaś na terenie zabudowy wielorodzinnej system pojemnikowy.</w:t>
      </w:r>
    </w:p>
    <w:p w14:paraId="2C53BE9B" w14:textId="77777777" w:rsidR="00365D1C" w:rsidRPr="00365D1C" w:rsidRDefault="00365D1C" w:rsidP="00365D1C">
      <w:pPr>
        <w:pStyle w:val="Akapitzlist"/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365D1C">
        <w:rPr>
          <w:rFonts w:ascii="Cambria" w:eastAsiaTheme="minorEastAsia" w:hAnsi="Cambria" w:cs="Arial"/>
          <w:sz w:val="20"/>
          <w:szCs w:val="20"/>
          <w:lang w:eastAsia="pl-PL"/>
        </w:rPr>
        <w:t xml:space="preserve">Odpady komunalne będą odbierane z pojemników wyłącznie do tego celu przeznaczonych, oznaczonych w widoczny z daleka, czytelny i ujednolicony sposób kolorem oraz napisem, na jaki rodzaj odpadów służą, zgodnie z rozporządzeniem Ministra </w:t>
      </w:r>
      <w:r w:rsidR="00501EB8">
        <w:rPr>
          <w:rFonts w:ascii="Cambria" w:eastAsiaTheme="minorEastAsia" w:hAnsi="Cambria" w:cs="Arial"/>
          <w:sz w:val="20"/>
          <w:szCs w:val="20"/>
          <w:lang w:eastAsia="pl-PL"/>
        </w:rPr>
        <w:t xml:space="preserve">Klimatu i </w:t>
      </w:r>
      <w:r w:rsidRPr="00365D1C">
        <w:rPr>
          <w:rFonts w:ascii="Cambria" w:eastAsiaTheme="minorEastAsia" w:hAnsi="Cambria" w:cs="Arial"/>
          <w:sz w:val="20"/>
          <w:szCs w:val="20"/>
          <w:lang w:eastAsia="pl-PL"/>
        </w:rPr>
        <w:t xml:space="preserve">Środowiska z dnia </w:t>
      </w:r>
      <w:r w:rsidR="00501EB8">
        <w:rPr>
          <w:rFonts w:ascii="Cambria" w:eastAsiaTheme="minorEastAsia" w:hAnsi="Cambria" w:cs="Arial"/>
          <w:sz w:val="20"/>
          <w:szCs w:val="20"/>
          <w:lang w:eastAsia="pl-PL"/>
        </w:rPr>
        <w:t>1</w:t>
      </w:r>
      <w:r w:rsidRPr="00365D1C">
        <w:rPr>
          <w:rFonts w:ascii="Cambria" w:eastAsiaTheme="minorEastAsia" w:hAnsi="Cambria" w:cs="Arial"/>
          <w:sz w:val="20"/>
          <w:szCs w:val="20"/>
          <w:lang w:eastAsia="pl-PL"/>
        </w:rPr>
        <w:t xml:space="preserve">7 </w:t>
      </w:r>
      <w:r w:rsidR="00501EB8">
        <w:rPr>
          <w:rFonts w:ascii="Cambria" w:eastAsiaTheme="minorEastAsia" w:hAnsi="Cambria" w:cs="Arial"/>
          <w:sz w:val="20"/>
          <w:szCs w:val="20"/>
          <w:lang w:eastAsia="pl-PL"/>
        </w:rPr>
        <w:t>maja</w:t>
      </w:r>
      <w:r w:rsidRPr="00365D1C">
        <w:rPr>
          <w:rFonts w:ascii="Cambria" w:eastAsiaTheme="minorEastAsia" w:hAnsi="Cambria" w:cs="Arial"/>
          <w:sz w:val="20"/>
          <w:szCs w:val="20"/>
          <w:lang w:eastAsia="pl-PL"/>
        </w:rPr>
        <w:t xml:space="preserve"> 20</w:t>
      </w:r>
      <w:r w:rsidR="00501EB8">
        <w:rPr>
          <w:rFonts w:ascii="Cambria" w:eastAsiaTheme="minorEastAsia" w:hAnsi="Cambria" w:cs="Arial"/>
          <w:sz w:val="20"/>
          <w:szCs w:val="20"/>
          <w:lang w:eastAsia="pl-PL"/>
        </w:rPr>
        <w:t>2</w:t>
      </w:r>
      <w:r w:rsidRPr="00365D1C">
        <w:rPr>
          <w:rFonts w:ascii="Cambria" w:eastAsiaTheme="minorEastAsia" w:hAnsi="Cambria" w:cs="Arial"/>
          <w:sz w:val="20"/>
          <w:szCs w:val="20"/>
          <w:lang w:eastAsia="pl-PL"/>
        </w:rPr>
        <w:t>1 r. w sprawie sposobu selektywnego zbierania wybranyc</w:t>
      </w:r>
      <w:r w:rsidR="00AB39A8">
        <w:rPr>
          <w:rFonts w:ascii="Cambria" w:eastAsiaTheme="minorEastAsia" w:hAnsi="Cambria" w:cs="Arial"/>
          <w:sz w:val="20"/>
          <w:szCs w:val="20"/>
          <w:lang w:eastAsia="pl-PL"/>
        </w:rPr>
        <w:t>h frakcji odpadów (Dz. U. z 202</w:t>
      </w:r>
      <w:r w:rsidR="00501EB8">
        <w:rPr>
          <w:rFonts w:ascii="Cambria" w:eastAsiaTheme="minorEastAsia" w:hAnsi="Cambria" w:cs="Arial"/>
          <w:sz w:val="20"/>
          <w:szCs w:val="20"/>
          <w:lang w:eastAsia="pl-PL"/>
        </w:rPr>
        <w:t>1 r. poz. 906</w:t>
      </w:r>
      <w:r w:rsidRPr="00365D1C">
        <w:rPr>
          <w:rFonts w:ascii="Cambria" w:eastAsiaTheme="minorEastAsia" w:hAnsi="Cambria" w:cs="Arial"/>
          <w:sz w:val="20"/>
          <w:szCs w:val="20"/>
          <w:lang w:eastAsia="pl-PL"/>
        </w:rPr>
        <w:t>)</w:t>
      </w:r>
    </w:p>
    <w:p w14:paraId="23C409AA" w14:textId="77777777" w:rsidR="00F11891" w:rsidRDefault="00365D1C" w:rsidP="00501EB8">
      <w:pPr>
        <w:pStyle w:val="Akapitzlist"/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365D1C">
        <w:rPr>
          <w:rFonts w:ascii="Cambria" w:eastAsiaTheme="minorEastAsia" w:hAnsi="Cambria" w:cs="Arial"/>
          <w:sz w:val="20"/>
          <w:szCs w:val="20"/>
          <w:lang w:eastAsia="pl-PL"/>
        </w:rPr>
        <w:t xml:space="preserve">Odpady komunalne będą odbierane z worków wyłącznie do tego celu przeznaczonych, oznaczonych w widoczny z daleka, czytelny i ujednolicony sposób kolorem oraz napisem, na jaki rodzaj odpadów służą, zgodnie z rozporządzeniem Ministra </w:t>
      </w:r>
      <w:r w:rsidR="00501EB8">
        <w:rPr>
          <w:rFonts w:ascii="Cambria" w:eastAsiaTheme="minorEastAsia" w:hAnsi="Cambria" w:cs="Arial"/>
          <w:sz w:val="20"/>
          <w:szCs w:val="20"/>
          <w:lang w:eastAsia="pl-PL"/>
        </w:rPr>
        <w:t xml:space="preserve">Klimatu i </w:t>
      </w:r>
      <w:r w:rsidRPr="00365D1C">
        <w:rPr>
          <w:rFonts w:ascii="Cambria" w:eastAsiaTheme="minorEastAsia" w:hAnsi="Cambria" w:cs="Arial"/>
          <w:sz w:val="20"/>
          <w:szCs w:val="20"/>
          <w:lang w:eastAsia="pl-PL"/>
        </w:rPr>
        <w:t xml:space="preserve">Środowiska z dnia </w:t>
      </w:r>
      <w:r w:rsidR="00501EB8">
        <w:rPr>
          <w:rFonts w:ascii="Cambria" w:eastAsiaTheme="minorEastAsia" w:hAnsi="Cambria" w:cs="Arial"/>
          <w:sz w:val="20"/>
          <w:szCs w:val="20"/>
          <w:lang w:eastAsia="pl-PL"/>
        </w:rPr>
        <w:t>1</w:t>
      </w:r>
      <w:r w:rsidRPr="00365D1C">
        <w:rPr>
          <w:rFonts w:ascii="Cambria" w:eastAsiaTheme="minorEastAsia" w:hAnsi="Cambria" w:cs="Arial"/>
          <w:sz w:val="20"/>
          <w:szCs w:val="20"/>
          <w:lang w:eastAsia="pl-PL"/>
        </w:rPr>
        <w:t xml:space="preserve">7 </w:t>
      </w:r>
      <w:r w:rsidR="00501EB8">
        <w:rPr>
          <w:rFonts w:ascii="Cambria" w:eastAsiaTheme="minorEastAsia" w:hAnsi="Cambria" w:cs="Arial"/>
          <w:sz w:val="20"/>
          <w:szCs w:val="20"/>
          <w:lang w:eastAsia="pl-PL"/>
        </w:rPr>
        <w:t>maja</w:t>
      </w:r>
      <w:r w:rsidR="00501EB8" w:rsidRPr="00365D1C">
        <w:rPr>
          <w:rFonts w:ascii="Cambria" w:eastAsiaTheme="minorEastAsia" w:hAnsi="Cambria" w:cs="Arial"/>
          <w:sz w:val="20"/>
          <w:szCs w:val="20"/>
          <w:lang w:eastAsia="pl-PL"/>
        </w:rPr>
        <w:t xml:space="preserve"> 20</w:t>
      </w:r>
      <w:r w:rsidR="00501EB8">
        <w:rPr>
          <w:rFonts w:ascii="Cambria" w:eastAsiaTheme="minorEastAsia" w:hAnsi="Cambria" w:cs="Arial"/>
          <w:sz w:val="20"/>
          <w:szCs w:val="20"/>
          <w:lang w:eastAsia="pl-PL"/>
        </w:rPr>
        <w:t>2</w:t>
      </w:r>
      <w:r w:rsidR="00501EB8" w:rsidRPr="00365D1C">
        <w:rPr>
          <w:rFonts w:ascii="Cambria" w:eastAsiaTheme="minorEastAsia" w:hAnsi="Cambria" w:cs="Arial"/>
          <w:sz w:val="20"/>
          <w:szCs w:val="20"/>
          <w:lang w:eastAsia="pl-PL"/>
        </w:rPr>
        <w:t>1 r. w sprawie sposobu selektywnego zbierania wybranyc</w:t>
      </w:r>
      <w:r w:rsidR="00AB39A8">
        <w:rPr>
          <w:rFonts w:ascii="Cambria" w:eastAsiaTheme="minorEastAsia" w:hAnsi="Cambria" w:cs="Arial"/>
          <w:sz w:val="20"/>
          <w:szCs w:val="20"/>
          <w:lang w:eastAsia="pl-PL"/>
        </w:rPr>
        <w:t>h frakcji odpadów (Dz. U. z 202</w:t>
      </w:r>
      <w:r w:rsidR="00501EB8">
        <w:rPr>
          <w:rFonts w:ascii="Cambria" w:eastAsiaTheme="minorEastAsia" w:hAnsi="Cambria" w:cs="Arial"/>
          <w:sz w:val="20"/>
          <w:szCs w:val="20"/>
          <w:lang w:eastAsia="pl-PL"/>
        </w:rPr>
        <w:t>1 r. poz. 906</w:t>
      </w:r>
      <w:r w:rsidR="00501EB8" w:rsidRPr="00365D1C">
        <w:rPr>
          <w:rFonts w:ascii="Cambria" w:eastAsiaTheme="minorEastAsia" w:hAnsi="Cambria" w:cs="Arial"/>
          <w:sz w:val="20"/>
          <w:szCs w:val="20"/>
          <w:lang w:eastAsia="pl-PL"/>
        </w:rPr>
        <w:t>)</w:t>
      </w:r>
    </w:p>
    <w:p w14:paraId="14E39DD9" w14:textId="16557339" w:rsidR="00FF20DD" w:rsidRPr="00FF20DD" w:rsidRDefault="00FF20DD" w:rsidP="00FF20D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FF20DD">
        <w:rPr>
          <w:rFonts w:ascii="Cambria" w:eastAsiaTheme="minorEastAsia" w:hAnsi="Cambria" w:cs="Arial"/>
          <w:sz w:val="20"/>
          <w:szCs w:val="20"/>
          <w:lang w:eastAsia="pl-PL"/>
        </w:rPr>
        <w:t xml:space="preserve">Wykonawca wyposaży nieruchomości jednorodzinne w worki do zbiórki odpadów segregowanych o właściwej pojemności.  Przy czym Zamawiający zastrzega, iż Wykonawca ma wyposażyć nieruchomości w worki tzw. pakiet startowy obejmujący po 1 sztuce worka każdego koloru, w takim terminie, aby umożliwić mieszkańcom odbiór odpadów z worków od dnia 1 </w:t>
      </w:r>
      <w:r w:rsidR="00CD7D50">
        <w:rPr>
          <w:rFonts w:ascii="Cambria" w:eastAsiaTheme="minorEastAsia" w:hAnsi="Cambria" w:cs="Arial"/>
          <w:sz w:val="20"/>
          <w:szCs w:val="20"/>
          <w:lang w:eastAsia="pl-PL"/>
        </w:rPr>
        <w:t>grudnia</w:t>
      </w:r>
      <w:r w:rsidRPr="00FF20DD">
        <w:rPr>
          <w:rFonts w:ascii="Cambria" w:eastAsiaTheme="minorEastAsia" w:hAnsi="Cambria" w:cs="Arial"/>
          <w:sz w:val="20"/>
          <w:szCs w:val="20"/>
          <w:lang w:eastAsia="pl-PL"/>
        </w:rPr>
        <w:t xml:space="preserve"> 202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4</w:t>
      </w:r>
      <w:r w:rsidRPr="00FF20DD">
        <w:rPr>
          <w:rFonts w:ascii="Cambria" w:eastAsiaTheme="minorEastAsia" w:hAnsi="Cambria" w:cs="Arial"/>
          <w:sz w:val="20"/>
          <w:szCs w:val="20"/>
          <w:lang w:eastAsia="pl-PL"/>
        </w:rPr>
        <w:t xml:space="preserve"> r. W</w:t>
      </w:r>
      <w:r w:rsidR="004F5587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 w:rsidRPr="00FF20DD">
        <w:rPr>
          <w:rFonts w:ascii="Cambria" w:eastAsiaTheme="minorEastAsia" w:hAnsi="Cambria" w:cs="Arial"/>
          <w:sz w:val="20"/>
          <w:szCs w:val="20"/>
          <w:lang w:eastAsia="pl-PL"/>
        </w:rPr>
        <w:t>pozostałych miesiącach obowiązywać będzie system „worek za worek”</w:t>
      </w:r>
    </w:p>
    <w:p w14:paraId="32B391EE" w14:textId="77777777" w:rsidR="00365D1C" w:rsidRPr="00F11891" w:rsidRDefault="00F11891" w:rsidP="00F11891">
      <w:pPr>
        <w:spacing w:after="0" w:line="240" w:lineRule="auto"/>
        <w:ind w:left="709"/>
        <w:contextualSpacing/>
        <w:jc w:val="both"/>
        <w:rPr>
          <w:rFonts w:ascii="Cambria" w:eastAsiaTheme="minorEastAsia" w:hAnsi="Cambria" w:cs="Arial"/>
          <w:b/>
          <w:sz w:val="20"/>
          <w:szCs w:val="20"/>
          <w:lang w:eastAsia="pl-PL"/>
        </w:rPr>
      </w:pPr>
      <w:r>
        <w:rPr>
          <w:rFonts w:ascii="Cambria" w:eastAsiaTheme="minorEastAsia" w:hAnsi="Cambria" w:cs="Arial"/>
          <w:b/>
          <w:sz w:val="20"/>
          <w:szCs w:val="20"/>
          <w:lang w:eastAsia="pl-PL"/>
        </w:rPr>
        <w:t>Koszty wykonania tego obowiązku należy wliczyć do ceny oferty.</w:t>
      </w:r>
    </w:p>
    <w:p w14:paraId="2DF222C4" w14:textId="77777777" w:rsidR="00B66828" w:rsidRPr="00130BB1" w:rsidRDefault="00B66828" w:rsidP="00130BB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130BB1">
        <w:rPr>
          <w:rFonts w:ascii="Cambria" w:eastAsiaTheme="minorEastAsia" w:hAnsi="Cambria" w:cs="Arial"/>
          <w:sz w:val="20"/>
          <w:szCs w:val="20"/>
          <w:lang w:eastAsia="pl-PL"/>
        </w:rPr>
        <w:t>Rodzaje odbieranych odpadów:</w:t>
      </w:r>
    </w:p>
    <w:p w14:paraId="3D2C81BC" w14:textId="77777777" w:rsidR="00B66828" w:rsidRPr="007814C7" w:rsidRDefault="00B66828" w:rsidP="00130BB1">
      <w:pPr>
        <w:spacing w:after="0" w:line="240" w:lineRule="auto"/>
        <w:ind w:left="993" w:hanging="284"/>
        <w:contextualSpacing/>
        <w:jc w:val="both"/>
        <w:rPr>
          <w:rFonts w:ascii="Cambria" w:eastAsiaTheme="minorEastAsia" w:hAnsi="Cambria" w:cs="Arial"/>
          <w:sz w:val="20"/>
          <w:szCs w:val="20"/>
          <w:u w:val="single"/>
          <w:lang w:eastAsia="pl-PL"/>
        </w:rPr>
      </w:pP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>1) niesegregowane (zmieszane) odpady komunalne o kodzie 20 03 01</w:t>
      </w:r>
      <w:r w:rsidRPr="007814C7">
        <w:rPr>
          <w:rFonts w:ascii="Cambria" w:eastAsiaTheme="minorEastAsia" w:hAnsi="Cambria" w:cs="Arial"/>
          <w:sz w:val="20"/>
          <w:szCs w:val="20"/>
          <w:u w:val="single"/>
          <w:lang w:eastAsia="pl-PL"/>
        </w:rPr>
        <w:t xml:space="preserve"> </w:t>
      </w:r>
    </w:p>
    <w:p w14:paraId="6F79DC8A" w14:textId="77777777" w:rsidR="00B66828" w:rsidRPr="007814C7" w:rsidRDefault="00B66828" w:rsidP="00130BB1">
      <w:pPr>
        <w:spacing w:after="0" w:line="240" w:lineRule="auto"/>
        <w:ind w:left="993" w:hanging="284"/>
        <w:contextualSpacing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>2) opakowania z papieru i tektury 15 01 01,</w:t>
      </w:r>
    </w:p>
    <w:p w14:paraId="310E92C5" w14:textId="77777777" w:rsidR="00B66828" w:rsidRPr="007814C7" w:rsidRDefault="00B66828" w:rsidP="00130BB1">
      <w:pPr>
        <w:spacing w:after="0" w:line="240" w:lineRule="auto"/>
        <w:ind w:left="993" w:hanging="284"/>
        <w:contextualSpacing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>3) papier i tektura  20 01 01,</w:t>
      </w:r>
    </w:p>
    <w:p w14:paraId="17215421" w14:textId="77777777" w:rsidR="00B66828" w:rsidRPr="007814C7" w:rsidRDefault="00B66828" w:rsidP="00130BB1">
      <w:pPr>
        <w:spacing w:after="0" w:line="240" w:lineRule="auto"/>
        <w:ind w:left="993" w:hanging="284"/>
        <w:contextualSpacing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>4) opakowania ze szkła 15 01 07,</w:t>
      </w:r>
    </w:p>
    <w:p w14:paraId="74A5312E" w14:textId="77777777" w:rsidR="00B66828" w:rsidRPr="007814C7" w:rsidRDefault="00B66828" w:rsidP="00130BB1">
      <w:pPr>
        <w:spacing w:after="0" w:line="240" w:lineRule="auto"/>
        <w:ind w:left="993" w:hanging="284"/>
        <w:contextualSpacing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>5) szkło  20 01 02,</w:t>
      </w:r>
    </w:p>
    <w:p w14:paraId="005C9E96" w14:textId="77777777" w:rsidR="00B66828" w:rsidRPr="007814C7" w:rsidRDefault="00B66828" w:rsidP="00130BB1">
      <w:p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 xml:space="preserve">6) opakowania z metalu 15 01 04, </w:t>
      </w:r>
    </w:p>
    <w:p w14:paraId="7C3C911E" w14:textId="77777777" w:rsidR="00B66828" w:rsidRPr="007814C7" w:rsidRDefault="00B66828" w:rsidP="00130BB1">
      <w:p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 xml:space="preserve">7) metale 20 01 40, </w:t>
      </w:r>
    </w:p>
    <w:p w14:paraId="3A9827AF" w14:textId="77777777" w:rsidR="00B66828" w:rsidRPr="007814C7" w:rsidRDefault="00B66828" w:rsidP="00130BB1">
      <w:p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>8) opakowania z tworzyw sztucznych 15 01 02,</w:t>
      </w:r>
    </w:p>
    <w:p w14:paraId="7A372921" w14:textId="77777777" w:rsidR="00D90738" w:rsidRDefault="00B66828" w:rsidP="00130BB1">
      <w:p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 xml:space="preserve">9) tworzywa sztuczne  20 01 39, </w:t>
      </w:r>
    </w:p>
    <w:p w14:paraId="3131DEE9" w14:textId="77777777" w:rsidR="00B66828" w:rsidRPr="00D90738" w:rsidRDefault="00B66828" w:rsidP="00130BB1">
      <w:p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7814C7">
        <w:rPr>
          <w:rFonts w:ascii="Cambria" w:hAnsi="Cambria" w:cs="Arial"/>
          <w:sz w:val="20"/>
          <w:szCs w:val="20"/>
          <w:lang w:eastAsia="pl-PL"/>
        </w:rPr>
        <w:t>10)odpady wielomateriałowe 15 01 04,</w:t>
      </w:r>
    </w:p>
    <w:p w14:paraId="6141574D" w14:textId="7CC93DFD" w:rsidR="00B66828" w:rsidRDefault="00B66828" w:rsidP="00130BB1">
      <w:p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>11)odpady ulegające biodegradacji    20 02 01</w:t>
      </w:r>
      <w:r w:rsidR="00F06E81">
        <w:rPr>
          <w:rFonts w:ascii="Cambria" w:eastAsiaTheme="minorEastAsia" w:hAnsi="Cambria" w:cs="Arial"/>
          <w:sz w:val="20"/>
          <w:szCs w:val="20"/>
          <w:lang w:eastAsia="pl-PL"/>
        </w:rPr>
        <w:t>,</w:t>
      </w:r>
    </w:p>
    <w:p w14:paraId="2BA7BEB6" w14:textId="6D735678" w:rsidR="00F06E81" w:rsidRPr="007814C7" w:rsidRDefault="00F06E81" w:rsidP="00130BB1">
      <w:pPr>
        <w:spacing w:after="0" w:line="240" w:lineRule="auto"/>
        <w:ind w:left="993" w:hanging="284"/>
        <w:jc w:val="both"/>
        <w:rPr>
          <w:rFonts w:ascii="Cambria" w:hAnsi="Cambria" w:cs="Arial"/>
          <w:sz w:val="20"/>
          <w:szCs w:val="20"/>
          <w:lang w:eastAsia="pl-PL"/>
        </w:rPr>
      </w:pPr>
      <w:bookmarkStart w:id="2" w:name="_Hlk171600065"/>
      <w:r>
        <w:rPr>
          <w:rFonts w:ascii="Cambria" w:eastAsiaTheme="minorEastAsia" w:hAnsi="Cambria" w:cs="Arial"/>
          <w:sz w:val="20"/>
          <w:szCs w:val="20"/>
          <w:lang w:eastAsia="pl-PL"/>
        </w:rPr>
        <w:t>12) odpady kuchenne ulegające biodegradacji 20 01 08,</w:t>
      </w:r>
      <w:bookmarkEnd w:id="2"/>
    </w:p>
    <w:p w14:paraId="22BF09D4" w14:textId="556191B3" w:rsidR="00B66828" w:rsidRDefault="00B66828" w:rsidP="00130BB1">
      <w:p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>1</w:t>
      </w:r>
      <w:r w:rsidR="00F06E81">
        <w:rPr>
          <w:rFonts w:ascii="Cambria" w:eastAsiaTheme="minorEastAsia" w:hAnsi="Cambria" w:cs="Arial"/>
          <w:sz w:val="20"/>
          <w:szCs w:val="20"/>
          <w:lang w:eastAsia="pl-PL"/>
        </w:rPr>
        <w:t>3</w:t>
      </w: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>)zmieszane odpady opakowaniowe 15 01 06</w:t>
      </w:r>
      <w:r w:rsidR="00F06E81">
        <w:rPr>
          <w:rFonts w:ascii="Cambria" w:eastAsiaTheme="minorEastAsia" w:hAnsi="Cambria" w:cs="Arial"/>
          <w:sz w:val="20"/>
          <w:szCs w:val="20"/>
          <w:lang w:eastAsia="pl-PL"/>
        </w:rPr>
        <w:t>,</w:t>
      </w:r>
    </w:p>
    <w:p w14:paraId="15E8D03A" w14:textId="1F0C1133" w:rsidR="00733AC2" w:rsidRPr="00D71A7E" w:rsidRDefault="00733AC2" w:rsidP="00130BB1">
      <w:p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D71A7E">
        <w:rPr>
          <w:rFonts w:ascii="Cambria" w:eastAsiaTheme="minorEastAsia" w:hAnsi="Cambria" w:cs="Arial"/>
          <w:sz w:val="20"/>
          <w:szCs w:val="20"/>
          <w:lang w:eastAsia="pl-PL"/>
        </w:rPr>
        <w:t>1</w:t>
      </w:r>
      <w:r w:rsidR="00F06E81">
        <w:rPr>
          <w:rFonts w:ascii="Cambria" w:eastAsiaTheme="minorEastAsia" w:hAnsi="Cambria" w:cs="Arial"/>
          <w:sz w:val="20"/>
          <w:szCs w:val="20"/>
          <w:lang w:eastAsia="pl-PL"/>
        </w:rPr>
        <w:t>4</w:t>
      </w:r>
      <w:r w:rsidRPr="00D71A7E">
        <w:rPr>
          <w:rFonts w:ascii="Cambria" w:eastAsiaTheme="minorEastAsia" w:hAnsi="Cambria" w:cs="Arial"/>
          <w:sz w:val="20"/>
          <w:szCs w:val="20"/>
          <w:lang w:eastAsia="pl-PL"/>
        </w:rPr>
        <w:t>) meble i odpady wielkogabarytowe,</w:t>
      </w:r>
    </w:p>
    <w:p w14:paraId="1F88FC1E" w14:textId="7030B5E4" w:rsidR="00733AC2" w:rsidRPr="00D71A7E" w:rsidRDefault="00733AC2" w:rsidP="00130BB1">
      <w:p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D71A7E">
        <w:rPr>
          <w:rFonts w:ascii="Cambria" w:eastAsiaTheme="minorEastAsia" w:hAnsi="Cambria" w:cs="Arial"/>
          <w:sz w:val="20"/>
          <w:szCs w:val="20"/>
          <w:lang w:eastAsia="pl-PL"/>
        </w:rPr>
        <w:t>1</w:t>
      </w:r>
      <w:r w:rsidR="00F06E81">
        <w:rPr>
          <w:rFonts w:ascii="Cambria" w:eastAsiaTheme="minorEastAsia" w:hAnsi="Cambria" w:cs="Arial"/>
          <w:sz w:val="20"/>
          <w:szCs w:val="20"/>
          <w:lang w:eastAsia="pl-PL"/>
        </w:rPr>
        <w:t>5</w:t>
      </w:r>
      <w:r w:rsidRPr="00D71A7E">
        <w:rPr>
          <w:rFonts w:ascii="Cambria" w:eastAsiaTheme="minorEastAsia" w:hAnsi="Cambria" w:cs="Arial"/>
          <w:sz w:val="20"/>
          <w:szCs w:val="20"/>
          <w:lang w:eastAsia="pl-PL"/>
        </w:rPr>
        <w:t>) zużyty sprzęt elektryczny i elektroniczny,</w:t>
      </w:r>
    </w:p>
    <w:p w14:paraId="653CC378" w14:textId="12F5FAB5" w:rsidR="00733AC2" w:rsidRPr="00D71A7E" w:rsidRDefault="00733AC2" w:rsidP="00130BB1">
      <w:p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D71A7E">
        <w:rPr>
          <w:rFonts w:ascii="Cambria" w:eastAsiaTheme="minorEastAsia" w:hAnsi="Cambria" w:cs="Arial"/>
          <w:sz w:val="20"/>
          <w:szCs w:val="20"/>
          <w:lang w:eastAsia="pl-PL"/>
        </w:rPr>
        <w:t>1</w:t>
      </w:r>
      <w:r w:rsidR="00F06E81">
        <w:rPr>
          <w:rFonts w:ascii="Cambria" w:eastAsiaTheme="minorEastAsia" w:hAnsi="Cambria" w:cs="Arial"/>
          <w:sz w:val="20"/>
          <w:szCs w:val="20"/>
          <w:lang w:eastAsia="pl-PL"/>
        </w:rPr>
        <w:t>6</w:t>
      </w:r>
      <w:r w:rsidRPr="00D71A7E">
        <w:rPr>
          <w:rFonts w:ascii="Cambria" w:eastAsiaTheme="minorEastAsia" w:hAnsi="Cambria" w:cs="Arial"/>
          <w:sz w:val="20"/>
          <w:szCs w:val="20"/>
          <w:lang w:eastAsia="pl-PL"/>
        </w:rPr>
        <w:t>) zużyte opony</w:t>
      </w:r>
    </w:p>
    <w:p w14:paraId="6723B1C0" w14:textId="77777777" w:rsidR="00B66828" w:rsidRPr="00365D1C" w:rsidRDefault="00B66828" w:rsidP="00365D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365D1C">
        <w:rPr>
          <w:rFonts w:ascii="Cambria" w:eastAsiaTheme="minorEastAsia" w:hAnsi="Cambria" w:cs="Arial"/>
          <w:sz w:val="20"/>
          <w:szCs w:val="20"/>
          <w:lang w:eastAsia="pl-PL"/>
        </w:rPr>
        <w:t xml:space="preserve">Odpady komunalne będą odbierane z pojemników  o następujących pojemnościach: </w:t>
      </w:r>
    </w:p>
    <w:p w14:paraId="5F6706D0" w14:textId="77777777" w:rsidR="00B66828" w:rsidRPr="007814C7" w:rsidRDefault="00B66828" w:rsidP="00130BB1">
      <w:pPr>
        <w:spacing w:after="0" w:line="240" w:lineRule="auto"/>
        <w:ind w:left="567" w:hanging="141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 xml:space="preserve">       a) o pojemności 120 litrów lub 240 litrów,</w:t>
      </w:r>
    </w:p>
    <w:p w14:paraId="0E7D4144" w14:textId="77777777" w:rsidR="00B66828" w:rsidRPr="007814C7" w:rsidRDefault="00B66828" w:rsidP="00130BB1">
      <w:pPr>
        <w:spacing w:after="0" w:line="240" w:lineRule="auto"/>
        <w:ind w:left="567" w:hanging="141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 xml:space="preserve">       b) o pojemności od 1100 -1500 litrów i większe,</w:t>
      </w:r>
    </w:p>
    <w:p w14:paraId="763D9029" w14:textId="77777777" w:rsidR="00B66828" w:rsidRDefault="00B66828" w:rsidP="00130BB1">
      <w:pPr>
        <w:spacing w:after="0" w:line="240" w:lineRule="auto"/>
        <w:ind w:left="567" w:hanging="141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 xml:space="preserve">       oraz z worków pojemności 120 litrów.</w:t>
      </w:r>
    </w:p>
    <w:p w14:paraId="32D07985" w14:textId="199EED47" w:rsidR="00130BB1" w:rsidRDefault="00365D1C" w:rsidP="00365D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Wykonawca zobowiązany będzie do zebrania odpadów leżących obok altanek śmietnikowych i</w:t>
      </w:r>
      <w:r w:rsidR="004F5587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pojemników niezależnie od tego czy zostały one rozsypane przez Wykonawcę czy przez mieszkańców. Obowiązek ten winien być realizowany niezwłocznie po opróżnieniu pojemników, odebraniu worków. W przypadku opóźnienia w wykonaniu usługi, Wykonawca będzie ponosił wszelkie dodatkowe koszty związane z usunięciem rozerwanych worków, jak również uporządkowania terenu.</w:t>
      </w:r>
    </w:p>
    <w:p w14:paraId="02D2AA47" w14:textId="1F0BB7BC" w:rsidR="00484419" w:rsidRDefault="00365D1C" w:rsidP="0048441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Dokonywanie odbioru i transportu odpadów, również w przypadkach, kiedy dojazd do punktów zbiórki odpadów będzie utrudniony z powodu prowadzonych remontów dróg, dojazdów itp. W</w:t>
      </w:r>
      <w:r w:rsidR="004F5587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takich przypadkach Wykonawcy nie przysługują roszczenia z tytułu wzrostu kosztów realizacji przedmiotu umowy.</w:t>
      </w:r>
    </w:p>
    <w:p w14:paraId="66DB19CB" w14:textId="2F8D551E" w:rsidR="00484419" w:rsidRDefault="00B66828" w:rsidP="0048441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484419">
        <w:rPr>
          <w:rFonts w:ascii="Cambria" w:eastAsiaTheme="minorEastAsia" w:hAnsi="Cambria" w:cs="Arial"/>
          <w:sz w:val="20"/>
          <w:szCs w:val="20"/>
          <w:lang w:eastAsia="pl-PL"/>
        </w:rPr>
        <w:t xml:space="preserve">Wykonawca </w:t>
      </w:r>
      <w:r w:rsidR="00484419">
        <w:rPr>
          <w:rFonts w:ascii="Cambria" w:eastAsiaTheme="minorEastAsia" w:hAnsi="Cambria" w:cs="Arial"/>
          <w:sz w:val="20"/>
          <w:szCs w:val="20"/>
          <w:lang w:eastAsia="pl-PL"/>
        </w:rPr>
        <w:t xml:space="preserve">zobowiązany będzie do opracowania czytelnego i przejrzystego harmonogramu odbioru odpadów </w:t>
      </w:r>
      <w:r w:rsidR="004B3F55">
        <w:rPr>
          <w:rFonts w:ascii="Cambria" w:eastAsiaTheme="minorEastAsia" w:hAnsi="Cambria" w:cs="Arial"/>
          <w:sz w:val="20"/>
          <w:szCs w:val="20"/>
          <w:lang w:eastAsia="pl-PL"/>
        </w:rPr>
        <w:t xml:space="preserve">na okres od 1 </w:t>
      </w:r>
      <w:r w:rsidR="00CD7D50">
        <w:rPr>
          <w:rFonts w:ascii="Cambria" w:eastAsiaTheme="minorEastAsia" w:hAnsi="Cambria" w:cs="Arial"/>
          <w:sz w:val="20"/>
          <w:szCs w:val="20"/>
          <w:lang w:eastAsia="pl-PL"/>
        </w:rPr>
        <w:t>grudnia</w:t>
      </w:r>
      <w:r w:rsidR="004B3F55"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 w:rsidR="000A1286">
        <w:rPr>
          <w:rFonts w:ascii="Cambria" w:eastAsiaTheme="minorEastAsia" w:hAnsi="Cambria" w:cs="Arial"/>
          <w:sz w:val="20"/>
          <w:szCs w:val="20"/>
          <w:lang w:eastAsia="pl-PL"/>
        </w:rPr>
        <w:t>202</w:t>
      </w:r>
      <w:r w:rsidR="00A7317E">
        <w:rPr>
          <w:rFonts w:ascii="Cambria" w:eastAsiaTheme="minorEastAsia" w:hAnsi="Cambria" w:cs="Arial"/>
          <w:sz w:val="20"/>
          <w:szCs w:val="20"/>
          <w:lang w:eastAsia="pl-PL"/>
        </w:rPr>
        <w:t>4</w:t>
      </w:r>
      <w:r w:rsidR="004B3F55"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 w:rsidR="000A1286">
        <w:rPr>
          <w:rFonts w:ascii="Cambria" w:eastAsiaTheme="minorEastAsia" w:hAnsi="Cambria" w:cs="Arial"/>
          <w:sz w:val="20"/>
          <w:szCs w:val="20"/>
          <w:lang w:eastAsia="pl-PL"/>
        </w:rPr>
        <w:t>r. do 3</w:t>
      </w:r>
      <w:r w:rsidR="008A4FE2">
        <w:rPr>
          <w:rFonts w:ascii="Cambria" w:eastAsiaTheme="minorEastAsia" w:hAnsi="Cambria" w:cs="Arial"/>
          <w:sz w:val="20"/>
          <w:szCs w:val="20"/>
          <w:lang w:eastAsia="pl-PL"/>
        </w:rPr>
        <w:t>0</w:t>
      </w:r>
      <w:r w:rsidR="00484419"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 w:rsidR="008A4FE2">
        <w:rPr>
          <w:rFonts w:ascii="Cambria" w:eastAsiaTheme="minorEastAsia" w:hAnsi="Cambria" w:cs="Arial"/>
          <w:sz w:val="20"/>
          <w:szCs w:val="20"/>
          <w:lang w:eastAsia="pl-PL"/>
        </w:rPr>
        <w:t>listopada</w:t>
      </w:r>
      <w:r w:rsidR="004B3F55">
        <w:rPr>
          <w:rFonts w:ascii="Cambria" w:eastAsiaTheme="minorEastAsia" w:hAnsi="Cambria" w:cs="Arial"/>
          <w:sz w:val="20"/>
          <w:szCs w:val="20"/>
          <w:lang w:eastAsia="pl-PL"/>
        </w:rPr>
        <w:t xml:space="preserve"> 202</w:t>
      </w:r>
      <w:r w:rsidR="00CD7D50">
        <w:rPr>
          <w:rFonts w:ascii="Cambria" w:eastAsiaTheme="minorEastAsia" w:hAnsi="Cambria" w:cs="Arial"/>
          <w:sz w:val="20"/>
          <w:szCs w:val="20"/>
          <w:lang w:eastAsia="pl-PL"/>
        </w:rPr>
        <w:t>5</w:t>
      </w:r>
      <w:r w:rsidR="004B3F55"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 w:rsidR="00494157">
        <w:rPr>
          <w:rFonts w:ascii="Cambria" w:eastAsiaTheme="minorEastAsia" w:hAnsi="Cambria" w:cs="Arial"/>
          <w:sz w:val="20"/>
          <w:szCs w:val="20"/>
          <w:lang w:eastAsia="pl-PL"/>
        </w:rPr>
        <w:t>r.</w:t>
      </w:r>
      <w:r w:rsidR="00484419">
        <w:rPr>
          <w:rFonts w:ascii="Cambria" w:eastAsiaTheme="minorEastAsia" w:hAnsi="Cambria" w:cs="Arial"/>
          <w:sz w:val="20"/>
          <w:szCs w:val="20"/>
          <w:lang w:eastAsia="pl-PL"/>
        </w:rPr>
        <w:t xml:space="preserve"> Po zaakceptowaniu treści i</w:t>
      </w:r>
      <w:r w:rsidR="004F5587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 w:rsidR="00484419">
        <w:rPr>
          <w:rFonts w:ascii="Cambria" w:eastAsiaTheme="minorEastAsia" w:hAnsi="Cambria" w:cs="Arial"/>
          <w:sz w:val="20"/>
          <w:szCs w:val="20"/>
          <w:lang w:eastAsia="pl-PL"/>
        </w:rPr>
        <w:t>„szaty graficznej” harmonogramu przez Zamawiającego, Wykonawca wydrukuje i doręczy właścicielom nieruchomości harmonogram odbioru odpadów, po zamieszczeniu na swojej st</w:t>
      </w:r>
      <w:r w:rsidR="00AE7414">
        <w:rPr>
          <w:rFonts w:ascii="Cambria" w:eastAsiaTheme="minorEastAsia" w:hAnsi="Cambria" w:cs="Arial"/>
          <w:sz w:val="20"/>
          <w:szCs w:val="20"/>
          <w:lang w:eastAsia="pl-PL"/>
        </w:rPr>
        <w:t>ronie internetowej</w:t>
      </w:r>
      <w:r w:rsidR="00AE7414" w:rsidRPr="00D71A7E">
        <w:rPr>
          <w:rFonts w:ascii="Cambria" w:eastAsiaTheme="minorEastAsia" w:hAnsi="Cambria" w:cs="Arial"/>
          <w:sz w:val="20"/>
          <w:szCs w:val="20"/>
          <w:lang w:eastAsia="pl-PL"/>
        </w:rPr>
        <w:t>, w m-</w:t>
      </w:r>
      <w:proofErr w:type="spellStart"/>
      <w:r w:rsidR="00AE7414" w:rsidRPr="00D71A7E">
        <w:rPr>
          <w:rFonts w:ascii="Cambria" w:eastAsiaTheme="minorEastAsia" w:hAnsi="Cambria" w:cs="Arial"/>
          <w:sz w:val="20"/>
          <w:szCs w:val="20"/>
          <w:lang w:eastAsia="pl-PL"/>
        </w:rPr>
        <w:t>cu</w:t>
      </w:r>
      <w:proofErr w:type="spellEnd"/>
      <w:r w:rsidR="00AE7414" w:rsidRPr="00D71A7E"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 w:rsidR="00CD7D50">
        <w:rPr>
          <w:rFonts w:ascii="Cambria" w:eastAsiaTheme="minorEastAsia" w:hAnsi="Cambria" w:cs="Arial"/>
          <w:sz w:val="20"/>
          <w:szCs w:val="20"/>
          <w:lang w:eastAsia="pl-PL"/>
        </w:rPr>
        <w:t>listopadzie</w:t>
      </w:r>
      <w:r w:rsidR="00484419" w:rsidRPr="00D71A7E">
        <w:rPr>
          <w:rFonts w:ascii="Cambria" w:eastAsiaTheme="minorEastAsia" w:hAnsi="Cambria" w:cs="Arial"/>
          <w:sz w:val="20"/>
          <w:szCs w:val="20"/>
          <w:lang w:eastAsia="pl-PL"/>
        </w:rPr>
        <w:t xml:space="preserve"> 202</w:t>
      </w:r>
      <w:r w:rsidR="00A7317E" w:rsidRPr="00D71A7E">
        <w:rPr>
          <w:rFonts w:ascii="Cambria" w:eastAsiaTheme="minorEastAsia" w:hAnsi="Cambria" w:cs="Arial"/>
          <w:sz w:val="20"/>
          <w:szCs w:val="20"/>
          <w:lang w:eastAsia="pl-PL"/>
        </w:rPr>
        <w:t>4</w:t>
      </w:r>
      <w:r w:rsidR="00484419" w:rsidRPr="00D71A7E">
        <w:rPr>
          <w:rFonts w:ascii="Cambria" w:eastAsiaTheme="minorEastAsia" w:hAnsi="Cambria" w:cs="Arial"/>
          <w:sz w:val="20"/>
          <w:szCs w:val="20"/>
          <w:lang w:eastAsia="pl-PL"/>
        </w:rPr>
        <w:t xml:space="preserve"> r. </w:t>
      </w:r>
    </w:p>
    <w:p w14:paraId="7E795CD5" w14:textId="77777777" w:rsidR="009225D3" w:rsidRPr="009225D3" w:rsidRDefault="009225D3" w:rsidP="009225D3">
      <w:pPr>
        <w:pStyle w:val="Akapitzlist"/>
        <w:spacing w:after="0" w:line="240" w:lineRule="auto"/>
        <w:jc w:val="both"/>
        <w:rPr>
          <w:rFonts w:ascii="Cambria" w:eastAsiaTheme="minorEastAsia" w:hAnsi="Cambria" w:cs="Arial"/>
          <w:b/>
          <w:sz w:val="20"/>
          <w:szCs w:val="20"/>
          <w:lang w:eastAsia="pl-PL"/>
        </w:rPr>
      </w:pPr>
      <w:r w:rsidRPr="009225D3">
        <w:rPr>
          <w:rFonts w:ascii="Cambria" w:eastAsiaTheme="minorEastAsia" w:hAnsi="Cambria" w:cs="Arial"/>
          <w:b/>
          <w:sz w:val="20"/>
          <w:szCs w:val="20"/>
          <w:lang w:eastAsia="pl-PL"/>
        </w:rPr>
        <w:t>Koszty wykonania tego obowiązku należy wliczyć do ceny oferty.</w:t>
      </w:r>
    </w:p>
    <w:p w14:paraId="565FEF51" w14:textId="1C222621" w:rsidR="003064B2" w:rsidRDefault="003064B2" w:rsidP="00306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Informowanie (przez wywieszenie ogłoszeń, zamieszczanie na stronach internetowych itp.) o</w:t>
      </w:r>
      <w:r w:rsidR="004F5587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terminach i miejscach zbiórki odpadów wielkogabarytowych, elektrośmieci i opon oraz o zmianach terminów wywozów wynikających z przypadających dni świątecznych.</w:t>
      </w:r>
    </w:p>
    <w:p w14:paraId="2E9A4BBE" w14:textId="77777777" w:rsidR="00484419" w:rsidRDefault="00921F13" w:rsidP="0048441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W zakresie transportu i odbioru odpadów komunalnych:</w:t>
      </w:r>
    </w:p>
    <w:p w14:paraId="705872EA" w14:textId="1F5F1BB0" w:rsidR="00921F13" w:rsidRDefault="00921F13" w:rsidP="00921F1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lastRenderedPageBreak/>
        <w:t xml:space="preserve">bezwzględny zakaz mieszania selektywnie zebranych odpadów komunalnych </w:t>
      </w:r>
      <w:r w:rsidR="00FF3AF9">
        <w:rPr>
          <w:rFonts w:ascii="Cambria" w:eastAsiaTheme="minorEastAsia" w:hAnsi="Cambria" w:cs="Arial"/>
          <w:sz w:val="20"/>
          <w:szCs w:val="20"/>
          <w:lang w:eastAsia="pl-PL"/>
        </w:rPr>
        <w:t>z</w:t>
      </w:r>
      <w:r w:rsidR="004F5587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 w:rsidR="00FF3AF9">
        <w:rPr>
          <w:rFonts w:ascii="Cambria" w:eastAsiaTheme="minorEastAsia" w:hAnsi="Cambria" w:cs="Arial"/>
          <w:sz w:val="20"/>
          <w:szCs w:val="20"/>
          <w:lang w:eastAsia="pl-PL"/>
        </w:rPr>
        <w:t>niesegregowanymi (zmieszanymi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) odpadami komunalnymi odbieranymi od właścicieli nieruchomości,</w:t>
      </w:r>
    </w:p>
    <w:p w14:paraId="0C3D725F" w14:textId="77777777" w:rsidR="00921F13" w:rsidRDefault="00921F13" w:rsidP="00921F1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bezwzględny zakaz mieszania ze sobą poszczególnych frakcji selektywnie zebranych odpadów komunalnych,</w:t>
      </w:r>
    </w:p>
    <w:p w14:paraId="2C5967A0" w14:textId="0136A457" w:rsidR="00921F13" w:rsidRDefault="00921F13" w:rsidP="00921F1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odbieranie odpadów komunalnych powinno odbywać się pojazdem specjalistycznym, aby poszczególne frakcje odpadów były oddzielnie</w:t>
      </w:r>
      <w:r w:rsidR="00616936"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odbierane i transportowane. Dopuszczalny jest odbiór i transport różnych frakcji odpadów zbieranych selektywnie jednym pojazdem tylko w</w:t>
      </w:r>
      <w:r w:rsidR="004F5587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przypadku, gdy pojazd ten wyposażony jest w osobne przegrody do zbierania</w:t>
      </w:r>
      <w:r w:rsidR="00616936">
        <w:rPr>
          <w:rFonts w:ascii="Cambria" w:eastAsiaTheme="minorEastAsia" w:hAnsi="Cambria" w:cs="Arial"/>
          <w:sz w:val="20"/>
          <w:szCs w:val="20"/>
          <w:lang w:eastAsia="pl-PL"/>
        </w:rPr>
        <w:t xml:space="preserve"> i</w:t>
      </w:r>
      <w:r w:rsidR="004F5587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 w:rsidR="00616936">
        <w:rPr>
          <w:rFonts w:ascii="Cambria" w:eastAsiaTheme="minorEastAsia" w:hAnsi="Cambria" w:cs="Arial"/>
          <w:sz w:val="20"/>
          <w:szCs w:val="20"/>
          <w:lang w:eastAsia="pl-PL"/>
        </w:rPr>
        <w:t>transportowania odpadów różnych frakcji w sposób wykluczają</w:t>
      </w:r>
      <w:r w:rsidR="00B52E4F">
        <w:rPr>
          <w:rFonts w:ascii="Cambria" w:eastAsiaTheme="minorEastAsia" w:hAnsi="Cambria" w:cs="Arial"/>
          <w:sz w:val="20"/>
          <w:szCs w:val="20"/>
          <w:lang w:eastAsia="pl-PL"/>
        </w:rPr>
        <w:t>cy ich mieszanie,</w:t>
      </w:r>
    </w:p>
    <w:p w14:paraId="7CE9390B" w14:textId="25072833" w:rsidR="00B52E4F" w:rsidRDefault="00B52E4F" w:rsidP="00921F1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odbieranie odpadó</w:t>
      </w:r>
      <w:r w:rsidR="00283ADA">
        <w:rPr>
          <w:rFonts w:ascii="Cambria" w:eastAsiaTheme="minorEastAsia" w:hAnsi="Cambria" w:cs="Arial"/>
          <w:sz w:val="20"/>
          <w:szCs w:val="20"/>
          <w:lang w:eastAsia="pl-PL"/>
        </w:rPr>
        <w:t>w w dniach od poniedziałku</w:t>
      </w:r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 do </w:t>
      </w:r>
      <w:r w:rsidR="006165CA">
        <w:rPr>
          <w:rFonts w:ascii="Cambria" w:eastAsiaTheme="minorEastAsia" w:hAnsi="Cambria" w:cs="Arial"/>
          <w:sz w:val="20"/>
          <w:szCs w:val="20"/>
          <w:lang w:eastAsia="pl-PL"/>
        </w:rPr>
        <w:t>piątku</w:t>
      </w:r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 w godzinach umożliwiających dostarczenie odpadów do Regionalnej Instalacji Przetwarzania Odpadów Komunalnych w</w:t>
      </w:r>
      <w:r w:rsidR="004F5587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proofErr w:type="spellStart"/>
      <w:r>
        <w:rPr>
          <w:rFonts w:ascii="Cambria" w:eastAsiaTheme="minorEastAsia" w:hAnsi="Cambria" w:cs="Arial"/>
          <w:sz w:val="20"/>
          <w:szCs w:val="20"/>
          <w:lang w:eastAsia="pl-PL"/>
        </w:rPr>
        <w:t>Rzędowie</w:t>
      </w:r>
      <w:proofErr w:type="spellEnd"/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 – regionu piątego</w:t>
      </w:r>
      <w:bookmarkStart w:id="3" w:name="_Hlk176850230"/>
      <w:r w:rsidR="00C31B34"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 w:rsidR="00D2004C">
        <w:rPr>
          <w:rFonts w:ascii="Cambria" w:eastAsiaTheme="minorEastAsia" w:hAnsi="Cambria" w:cs="Arial"/>
          <w:sz w:val="20"/>
          <w:szCs w:val="20"/>
          <w:lang w:eastAsia="pl-PL"/>
        </w:rPr>
        <w:t>w dniu ich zbiórki,</w:t>
      </w:r>
    </w:p>
    <w:bookmarkEnd w:id="3"/>
    <w:p w14:paraId="1A3E459F" w14:textId="77777777" w:rsidR="00B52E4F" w:rsidRDefault="00B52E4F" w:rsidP="00921F1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zabezpieczenie przewożonych odpadów przed wysypaniem się w czasie transportu.</w:t>
      </w:r>
    </w:p>
    <w:p w14:paraId="6201AA85" w14:textId="2F6F6412" w:rsidR="00AC5CB6" w:rsidRDefault="00AC5CB6" w:rsidP="00AC5CB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Wykonawca zobowiązany będzie do monitorowania obowiązku ciążącego na właścicielach nieruchomości w zakresie selektywnego zbierania odpadów komunalnych. Wykonawca w</w:t>
      </w:r>
      <w:r w:rsidR="004F5587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przypadku stwierdzenia nieselektywnego zbierania odpadów przez właścicieli nieruchomości, ma obowiązek:</w:t>
      </w:r>
    </w:p>
    <w:p w14:paraId="74F78E46" w14:textId="3C8CE2AC" w:rsidR="00AC5CB6" w:rsidRDefault="00AC5CB6" w:rsidP="00AC5CB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Niezwłocznie sporządzić notatkę służbową (zawierającą w szczególności adres właściciela nieruchomości, opis nieprawidłowości, datę i godzinę) wraz z dokum</w:t>
      </w:r>
      <w:r w:rsidR="00AB3E86">
        <w:rPr>
          <w:rFonts w:ascii="Cambria" w:eastAsiaTheme="minorEastAsia" w:hAnsi="Cambria" w:cs="Arial"/>
          <w:sz w:val="20"/>
          <w:szCs w:val="20"/>
          <w:lang w:eastAsia="pl-PL"/>
        </w:rPr>
        <w:t>entacją fotograficzną z</w:t>
      </w:r>
      <w:r w:rsidR="00A4374C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 w:rsidR="00AB3E86">
        <w:rPr>
          <w:rFonts w:ascii="Cambria" w:eastAsiaTheme="minorEastAsia" w:hAnsi="Cambria" w:cs="Arial"/>
          <w:sz w:val="20"/>
          <w:szCs w:val="20"/>
          <w:lang w:eastAsia="pl-PL"/>
        </w:rPr>
        <w:t>widoczną</w:t>
      </w:r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 na zdjęciu datą</w:t>
      </w:r>
      <w:r w:rsidR="000F5FD2">
        <w:rPr>
          <w:rFonts w:ascii="Cambria" w:eastAsiaTheme="minorEastAsia" w:hAnsi="Cambria" w:cs="Arial"/>
          <w:sz w:val="20"/>
          <w:szCs w:val="20"/>
          <w:lang w:eastAsia="pl-PL"/>
        </w:rPr>
        <w:t>,</w:t>
      </w:r>
    </w:p>
    <w:p w14:paraId="581A0B17" w14:textId="77777777" w:rsidR="000F5FD2" w:rsidRDefault="000F5FD2" w:rsidP="00AC5CB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Odebrać przedmiotowe odpady jako niesegregowane (zmieszane) odpady komunalne oraz postępować z nimi zgodnie z obowiązującymi przepisami,</w:t>
      </w:r>
    </w:p>
    <w:p w14:paraId="7A284E57" w14:textId="5BC3DD14" w:rsidR="000F5FD2" w:rsidRDefault="00AE7414" w:rsidP="00AC5CB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Przedłożyć Zamawiającemu drogą</w:t>
      </w:r>
      <w:r w:rsidR="000F5FD2">
        <w:rPr>
          <w:rFonts w:ascii="Cambria" w:eastAsiaTheme="minorEastAsia" w:hAnsi="Cambria" w:cs="Arial"/>
          <w:sz w:val="20"/>
          <w:szCs w:val="20"/>
          <w:lang w:eastAsia="pl-PL"/>
        </w:rPr>
        <w:t xml:space="preserve"> elektroniczną lub papierową, notatkę służbową wraz z</w:t>
      </w:r>
      <w:r w:rsidR="00A4374C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 w:rsidR="000F5FD2">
        <w:rPr>
          <w:rFonts w:ascii="Cambria" w:eastAsiaTheme="minorEastAsia" w:hAnsi="Cambria" w:cs="Arial"/>
          <w:sz w:val="20"/>
          <w:szCs w:val="20"/>
          <w:lang w:eastAsia="pl-PL"/>
        </w:rPr>
        <w:t>dokumentacją fotograficzną, o których mowa w pkt a), w terminie 7 dni od dnia udokumentowania nieprawidłowości</w:t>
      </w:r>
      <w:r w:rsidR="00EE6044">
        <w:rPr>
          <w:rFonts w:ascii="Cambria" w:eastAsiaTheme="minorEastAsia" w:hAnsi="Cambria" w:cs="Arial"/>
          <w:sz w:val="20"/>
          <w:szCs w:val="20"/>
          <w:lang w:eastAsia="pl-PL"/>
        </w:rPr>
        <w:t xml:space="preserve">, </w:t>
      </w:r>
      <w:bookmarkStart w:id="4" w:name="_Hlk176850335"/>
      <w:r w:rsidR="00EE6044">
        <w:rPr>
          <w:rFonts w:ascii="Cambria" w:eastAsiaTheme="minorEastAsia" w:hAnsi="Cambria" w:cs="Arial"/>
          <w:sz w:val="20"/>
          <w:szCs w:val="20"/>
          <w:lang w:eastAsia="pl-PL"/>
        </w:rPr>
        <w:t>w tym terminie powiadomić także właściciela nieruchomości o zaistniałej sytuacji.</w:t>
      </w:r>
      <w:bookmarkEnd w:id="4"/>
    </w:p>
    <w:p w14:paraId="77524967" w14:textId="77777777" w:rsidR="000F5FD2" w:rsidRDefault="000F5FD2" w:rsidP="000F5FD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Wykonawca przez cały okres obowiązywania umowy umożliwi przedstawicielom Zamawiającego kontrolę sposobu wykonywania usługi, zarówno w siedzibie Wykonawcy, jak i w terenie poprzez udostępnienie wymaganych dokumentów oraz umożliwienie oględzin sprzętu używanego do wykonywania umowy, bez wcześniejszego powiadomienia o jej przeprowadzeniu.</w:t>
      </w:r>
    </w:p>
    <w:p w14:paraId="2AD6E08B" w14:textId="5572C68A" w:rsidR="000F5FD2" w:rsidRDefault="000F5FD2" w:rsidP="000F5FD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Wykonawca przez cały okres obowiązywania umowy umożliwi przedstawicielom Zamawiającego kontrolę pojazdów przed rozpoczęciem pracy, w tym m.in. w zakresie sprawdzenia skrzyni ładunkowej w każdym dniu świadczenia usługi odbioru odpadów komunalnych z terenu miasta Pińczów realizowanej na podstawie przedmiotowej umowy, bez wcześniejszego powiadomienia o</w:t>
      </w:r>
      <w:r w:rsidR="00A4374C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>
        <w:rPr>
          <w:rFonts w:ascii="Cambria" w:eastAsiaTheme="minorEastAsia" w:hAnsi="Cambria" w:cs="Arial"/>
          <w:sz w:val="20"/>
          <w:szCs w:val="20"/>
          <w:lang w:eastAsia="pl-PL"/>
        </w:rPr>
        <w:t>jej przeprowadzeniu.</w:t>
      </w:r>
    </w:p>
    <w:p w14:paraId="1070EC2C" w14:textId="77777777" w:rsidR="00B66828" w:rsidRPr="000F5FD2" w:rsidRDefault="00B66828" w:rsidP="000F5FD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0F5FD2">
        <w:rPr>
          <w:rFonts w:ascii="Cambria" w:eastAsiaTheme="minorEastAsia" w:hAnsi="Cambria" w:cs="Arial"/>
          <w:sz w:val="20"/>
          <w:szCs w:val="20"/>
          <w:lang w:eastAsia="pl-PL"/>
        </w:rPr>
        <w:t>Częstotliwość odbierania odpadów</w:t>
      </w:r>
    </w:p>
    <w:p w14:paraId="572105E3" w14:textId="7D3A08B0" w:rsidR="00B66828" w:rsidRPr="00CA7D4C" w:rsidRDefault="00B66828" w:rsidP="000F5FD2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 xml:space="preserve">     </w:t>
      </w:r>
      <w:r w:rsidR="00CD776E">
        <w:rPr>
          <w:rFonts w:ascii="Cambria" w:eastAsiaTheme="minorEastAsia" w:hAnsi="Cambria" w:cs="Arial"/>
          <w:sz w:val="20"/>
          <w:szCs w:val="20"/>
          <w:lang w:eastAsia="pl-PL"/>
        </w:rPr>
        <w:tab/>
      </w: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>Zamawiający wymaga, aby Wykonawca zapewnił odbieranie odpadów z częstotliwością określoną w</w:t>
      </w:r>
      <w:r w:rsidR="00A4374C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>ustawie z dnia 13 września 1996 r. o utrzymaniu czystości i porzą</w:t>
      </w:r>
      <w:r w:rsidR="00F74886">
        <w:rPr>
          <w:rFonts w:ascii="Cambria" w:eastAsiaTheme="minorEastAsia" w:hAnsi="Cambria" w:cs="Arial"/>
          <w:sz w:val="20"/>
          <w:szCs w:val="20"/>
          <w:lang w:eastAsia="pl-PL"/>
        </w:rPr>
        <w:t>dku w gminach (tj. Dz. U. z 202</w:t>
      </w:r>
      <w:r w:rsidR="00A7317E">
        <w:rPr>
          <w:rFonts w:ascii="Cambria" w:eastAsiaTheme="minorEastAsia" w:hAnsi="Cambria" w:cs="Arial"/>
          <w:sz w:val="20"/>
          <w:szCs w:val="20"/>
          <w:lang w:eastAsia="pl-PL"/>
        </w:rPr>
        <w:t>4</w:t>
      </w:r>
      <w:r w:rsidR="00F74886">
        <w:rPr>
          <w:rFonts w:ascii="Cambria" w:eastAsiaTheme="minorEastAsia" w:hAnsi="Cambria" w:cs="Arial"/>
          <w:sz w:val="20"/>
          <w:szCs w:val="20"/>
          <w:lang w:eastAsia="pl-PL"/>
        </w:rPr>
        <w:t xml:space="preserve"> r. </w:t>
      </w:r>
      <w:r w:rsidR="00F74886" w:rsidRPr="00CA7D4C">
        <w:rPr>
          <w:rFonts w:ascii="Cambria" w:eastAsiaTheme="minorEastAsia" w:hAnsi="Cambria" w:cs="Arial"/>
          <w:sz w:val="20"/>
          <w:szCs w:val="20"/>
          <w:lang w:eastAsia="pl-PL"/>
        </w:rPr>
        <w:t xml:space="preserve">poz. </w:t>
      </w:r>
      <w:r w:rsidR="00A7317E" w:rsidRPr="00CA7D4C">
        <w:rPr>
          <w:rFonts w:ascii="Cambria" w:eastAsiaTheme="minorEastAsia" w:hAnsi="Cambria" w:cs="Arial"/>
          <w:sz w:val="20"/>
          <w:szCs w:val="20"/>
          <w:lang w:eastAsia="pl-PL"/>
        </w:rPr>
        <w:t>399</w:t>
      </w:r>
      <w:r w:rsidR="00C65ED5" w:rsidRPr="00CA7D4C">
        <w:rPr>
          <w:rFonts w:ascii="Cambria" w:eastAsiaTheme="minorEastAsia" w:hAnsi="Cambria" w:cs="Arial"/>
          <w:sz w:val="20"/>
          <w:szCs w:val="20"/>
          <w:lang w:eastAsia="pl-PL"/>
        </w:rPr>
        <w:t>)  na terenie miasta</w:t>
      </w:r>
      <w:r w:rsidRPr="00CA7D4C">
        <w:rPr>
          <w:rFonts w:ascii="Cambria" w:eastAsiaTheme="minorEastAsia" w:hAnsi="Cambria" w:cs="Arial"/>
          <w:sz w:val="20"/>
          <w:szCs w:val="20"/>
          <w:lang w:eastAsia="pl-PL"/>
        </w:rPr>
        <w:t xml:space="preserve"> Pińczów </w:t>
      </w:r>
    </w:p>
    <w:p w14:paraId="28EBAE42" w14:textId="77777777" w:rsidR="00B66828" w:rsidRPr="00CA7D4C" w:rsidRDefault="00B66828" w:rsidP="00AE799C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CA7D4C">
        <w:rPr>
          <w:rFonts w:ascii="Cambria" w:eastAsiaTheme="minorEastAsia" w:hAnsi="Cambria" w:cs="Arial"/>
          <w:sz w:val="20"/>
          <w:szCs w:val="20"/>
          <w:lang w:eastAsia="pl-PL"/>
        </w:rPr>
        <w:t xml:space="preserve">Odbiór odpadów komunalnych (niesegregowanych) zmieszanych, ma być prowadzony w sposób niedopuszczający do ich zalegania w pojemnikach, z częstotliwością opróżniania pojemników: </w:t>
      </w:r>
    </w:p>
    <w:p w14:paraId="7488D6D1" w14:textId="70D698E4" w:rsidR="00B66828" w:rsidRPr="00CA7D4C" w:rsidRDefault="00B66828" w:rsidP="00DC4BEA">
      <w:pPr>
        <w:pStyle w:val="Akapitzlist"/>
        <w:spacing w:after="0" w:line="240" w:lineRule="auto"/>
        <w:ind w:left="99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CA7D4C">
        <w:rPr>
          <w:rFonts w:ascii="Cambria" w:eastAsiaTheme="minorEastAsia" w:hAnsi="Cambria" w:cs="Arial"/>
          <w:sz w:val="20"/>
          <w:szCs w:val="20"/>
          <w:lang w:eastAsia="pl-PL"/>
        </w:rPr>
        <w:t>a) w zabudowie wielolokalowej – nie rzadziej niż dwa  razy w tygodniu, w   tym obligatoryjnie w</w:t>
      </w:r>
      <w:r w:rsidR="00A4374C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 w:rsidRPr="00CA7D4C">
        <w:rPr>
          <w:rFonts w:ascii="Cambria" w:eastAsiaTheme="minorEastAsia" w:hAnsi="Cambria" w:cs="Arial"/>
          <w:sz w:val="20"/>
          <w:szCs w:val="20"/>
          <w:lang w:eastAsia="pl-PL"/>
        </w:rPr>
        <w:t>poniedziałek,</w:t>
      </w:r>
    </w:p>
    <w:p w14:paraId="40A5FCA6" w14:textId="77777777" w:rsidR="00B66828" w:rsidRPr="00663724" w:rsidRDefault="00B66828" w:rsidP="00DC4BEA">
      <w:pPr>
        <w:pStyle w:val="Akapitzlist"/>
        <w:spacing w:after="0" w:line="240" w:lineRule="auto"/>
        <w:ind w:left="99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663724">
        <w:rPr>
          <w:rFonts w:ascii="Cambria" w:eastAsiaTheme="minorEastAsia" w:hAnsi="Cambria" w:cs="Arial"/>
          <w:sz w:val="20"/>
          <w:szCs w:val="20"/>
          <w:lang w:eastAsia="pl-PL"/>
        </w:rPr>
        <w:t>b) w zabudowie jednorodzinnej – nie rzadziej niż raz na dwa tygodnie,</w:t>
      </w:r>
    </w:p>
    <w:p w14:paraId="3ADA355C" w14:textId="77777777" w:rsidR="00B66828" w:rsidRPr="00663724" w:rsidRDefault="00B66828" w:rsidP="00AE799C">
      <w:pPr>
        <w:pStyle w:val="Akapitzlist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663724">
        <w:rPr>
          <w:rFonts w:ascii="Cambria" w:eastAsiaTheme="minorEastAsia" w:hAnsi="Cambria" w:cs="Arial"/>
          <w:sz w:val="20"/>
          <w:szCs w:val="20"/>
          <w:lang w:eastAsia="pl-PL"/>
        </w:rPr>
        <w:t>Odbiór odpadów selektywnie zbieranych takich, jak: papier/tektura, tworzywa sztuczne, opakowania wielomateriałowe, metal, ma być prowadzony, z częstotliwością opróżniania pojemników:</w:t>
      </w:r>
    </w:p>
    <w:p w14:paraId="603DE815" w14:textId="0C7A1FF1" w:rsidR="00B66828" w:rsidRPr="00663724" w:rsidRDefault="00DC4BEA" w:rsidP="00DC4BEA">
      <w:pPr>
        <w:pStyle w:val="Akapitzlist"/>
        <w:spacing w:after="0" w:line="240" w:lineRule="auto"/>
        <w:ind w:left="99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a) </w:t>
      </w:r>
      <w:r w:rsidR="00B66828" w:rsidRPr="00663724">
        <w:rPr>
          <w:rFonts w:ascii="Cambria" w:eastAsiaTheme="minorEastAsia" w:hAnsi="Cambria" w:cs="Arial"/>
          <w:sz w:val="20"/>
          <w:szCs w:val="20"/>
          <w:lang w:eastAsia="pl-PL"/>
        </w:rPr>
        <w:t>w zabudowie wielolokalowej – nie rzadziej niż raz w tygodniu,</w:t>
      </w:r>
    </w:p>
    <w:p w14:paraId="41FD496B" w14:textId="62DB4354" w:rsidR="00B66828" w:rsidRPr="00663724" w:rsidRDefault="00DC4BEA" w:rsidP="00DC4BEA">
      <w:pPr>
        <w:pStyle w:val="Akapitzlist"/>
        <w:spacing w:after="0" w:line="240" w:lineRule="auto"/>
        <w:ind w:left="99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b) </w:t>
      </w:r>
      <w:r w:rsidR="00B66828" w:rsidRPr="00663724">
        <w:rPr>
          <w:rFonts w:ascii="Cambria" w:eastAsiaTheme="minorEastAsia" w:hAnsi="Cambria" w:cs="Arial"/>
          <w:sz w:val="20"/>
          <w:szCs w:val="20"/>
          <w:lang w:eastAsia="pl-PL"/>
        </w:rPr>
        <w:t>w zabudowie jednorodzinnej – ni</w:t>
      </w:r>
      <w:r w:rsidR="00A63F42">
        <w:rPr>
          <w:rFonts w:ascii="Cambria" w:eastAsiaTheme="minorEastAsia" w:hAnsi="Cambria" w:cs="Arial"/>
          <w:sz w:val="20"/>
          <w:szCs w:val="20"/>
          <w:lang w:eastAsia="pl-PL"/>
        </w:rPr>
        <w:t>e</w:t>
      </w:r>
      <w:r w:rsidR="00F74886">
        <w:rPr>
          <w:rFonts w:ascii="Cambria" w:eastAsiaTheme="minorEastAsia" w:hAnsi="Cambria" w:cs="Arial"/>
          <w:sz w:val="20"/>
          <w:szCs w:val="20"/>
          <w:lang w:eastAsia="pl-PL"/>
        </w:rPr>
        <w:t xml:space="preserve"> rzadziej niż raz na dwa tygodnie,</w:t>
      </w:r>
    </w:p>
    <w:p w14:paraId="2CF654E8" w14:textId="77777777" w:rsidR="00B66828" w:rsidRPr="00663724" w:rsidRDefault="00B66828" w:rsidP="00AE799C">
      <w:pPr>
        <w:pStyle w:val="Akapitzlist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663724">
        <w:rPr>
          <w:rFonts w:ascii="Cambria" w:eastAsiaTheme="minorEastAsia" w:hAnsi="Cambria" w:cs="Arial"/>
          <w:sz w:val="20"/>
          <w:szCs w:val="20"/>
          <w:lang w:eastAsia="pl-PL"/>
        </w:rPr>
        <w:t xml:space="preserve">Odbiór szkła, ma być prowadzony z częstotliwością opróżniania pojemników:  </w:t>
      </w:r>
    </w:p>
    <w:p w14:paraId="01240341" w14:textId="625B8FD9" w:rsidR="00B66828" w:rsidRPr="00663724" w:rsidRDefault="00DC4BEA" w:rsidP="00DC4BEA">
      <w:pPr>
        <w:pStyle w:val="Akapitzlist"/>
        <w:spacing w:after="0" w:line="240" w:lineRule="auto"/>
        <w:ind w:left="99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 xml:space="preserve">a) </w:t>
      </w:r>
      <w:r w:rsidR="00B66828" w:rsidRPr="00663724">
        <w:rPr>
          <w:rFonts w:ascii="Cambria" w:eastAsiaTheme="minorEastAsia" w:hAnsi="Cambria" w:cs="Arial"/>
          <w:sz w:val="20"/>
          <w:szCs w:val="20"/>
          <w:lang w:eastAsia="pl-PL"/>
        </w:rPr>
        <w:t>z budynków wielolokalowych – nie rzadziej niż raz na dwa tygodnie,</w:t>
      </w:r>
    </w:p>
    <w:p w14:paraId="60CC2324" w14:textId="2A2B16F7" w:rsidR="00EB5D47" w:rsidRPr="00EB5D47" w:rsidRDefault="00DC4BEA" w:rsidP="00EB5D47">
      <w:pPr>
        <w:pStyle w:val="Akapitzlist"/>
        <w:spacing w:after="0" w:line="240" w:lineRule="auto"/>
        <w:ind w:left="99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A63F42">
        <w:rPr>
          <w:rFonts w:ascii="Cambria" w:eastAsiaTheme="minorEastAsia" w:hAnsi="Cambria" w:cs="Arial"/>
          <w:sz w:val="20"/>
          <w:szCs w:val="20"/>
          <w:lang w:eastAsia="pl-PL"/>
        </w:rPr>
        <w:t xml:space="preserve">b) </w:t>
      </w:r>
      <w:r w:rsidR="00B66828" w:rsidRPr="00A63F42">
        <w:rPr>
          <w:rFonts w:ascii="Cambria" w:eastAsiaTheme="minorEastAsia" w:hAnsi="Cambria" w:cs="Arial"/>
          <w:sz w:val="20"/>
          <w:szCs w:val="20"/>
          <w:lang w:eastAsia="pl-PL"/>
        </w:rPr>
        <w:t>z budynków jednorodzinnych – nie rzadziej niż raz na dwa miesiące</w:t>
      </w:r>
    </w:p>
    <w:p w14:paraId="04A736B0" w14:textId="1DE9B756" w:rsidR="00EB5D47" w:rsidRDefault="00EB5D47" w:rsidP="00EB5D47">
      <w:pPr>
        <w:pStyle w:val="Akapitzlist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bookmarkStart w:id="5" w:name="_Hlk176853007"/>
      <w:r w:rsidRPr="00A63F42">
        <w:rPr>
          <w:rFonts w:ascii="Cambria" w:eastAsiaTheme="minorEastAsia" w:hAnsi="Cambria" w:cs="Arial"/>
          <w:sz w:val="20"/>
          <w:szCs w:val="20"/>
          <w:lang w:eastAsia="pl-PL"/>
        </w:rPr>
        <w:t>Odbiór odpadów ulegających biodegradacji ze wszystkich typów nieruchomości zamieszkałych w okresie od listopada do marca, ma być prowadzony, z częstotliwością opróżniania pojemników – raz na miesiąc.</w:t>
      </w:r>
    </w:p>
    <w:p w14:paraId="04D9B8BE" w14:textId="47864238" w:rsidR="00EB5D47" w:rsidRPr="00A63F42" w:rsidRDefault="00EB5D47" w:rsidP="00EB5D47">
      <w:pPr>
        <w:pStyle w:val="Akapitzlist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A63F42">
        <w:rPr>
          <w:rFonts w:ascii="Cambria" w:eastAsiaTheme="minorEastAsia" w:hAnsi="Cambria" w:cs="Arial"/>
          <w:sz w:val="20"/>
          <w:szCs w:val="20"/>
          <w:lang w:eastAsia="pl-PL"/>
        </w:rPr>
        <w:t>Odbiór odpadów ulegających biodegradacji w okresie od kwietnia do października, ma być prowadzony, z częstotliwością opróżniania pojemników:</w:t>
      </w:r>
    </w:p>
    <w:p w14:paraId="2F9113A3" w14:textId="77777777" w:rsidR="00EB5D47" w:rsidRPr="00A63F42" w:rsidRDefault="00EB5D47" w:rsidP="00EB5D47">
      <w:pPr>
        <w:pStyle w:val="Akapitzlist"/>
        <w:spacing w:after="0" w:line="240" w:lineRule="auto"/>
        <w:ind w:left="99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A63F42">
        <w:rPr>
          <w:rFonts w:ascii="Cambria" w:eastAsiaTheme="minorEastAsia" w:hAnsi="Cambria" w:cs="Arial"/>
          <w:sz w:val="20"/>
          <w:szCs w:val="20"/>
          <w:lang w:eastAsia="pl-PL"/>
        </w:rPr>
        <w:t>a) w budynkach wielolokalowych – nie rzadziej niż raz w tygodniu,</w:t>
      </w:r>
    </w:p>
    <w:p w14:paraId="100220AB" w14:textId="77777777" w:rsidR="00EB5D47" w:rsidRDefault="00EB5D47" w:rsidP="00EB5D47">
      <w:pPr>
        <w:pStyle w:val="Akapitzlist"/>
        <w:spacing w:after="0" w:line="240" w:lineRule="auto"/>
        <w:ind w:left="99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A63F42">
        <w:rPr>
          <w:rFonts w:ascii="Cambria" w:eastAsiaTheme="minorEastAsia" w:hAnsi="Cambria" w:cs="Arial"/>
          <w:sz w:val="20"/>
          <w:szCs w:val="20"/>
          <w:lang w:eastAsia="pl-PL"/>
        </w:rPr>
        <w:t>b) z budynków jednorodzinnych - nie rzadziej niż dwa razy na miesiąc</w:t>
      </w:r>
    </w:p>
    <w:p w14:paraId="161CA4B7" w14:textId="5DA4A2B0" w:rsidR="00EB5D47" w:rsidRPr="00EB5D47" w:rsidRDefault="00EB5D47" w:rsidP="00EB5D47">
      <w:pPr>
        <w:pStyle w:val="Akapitzlist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EB5D47">
        <w:rPr>
          <w:rFonts w:ascii="Cambria" w:eastAsiaTheme="minorEastAsia" w:hAnsi="Cambria" w:cs="Arial"/>
          <w:sz w:val="20"/>
          <w:szCs w:val="20"/>
          <w:lang w:eastAsia="pl-PL"/>
        </w:rPr>
        <w:lastRenderedPageBreak/>
        <w:t>Mobilna zbiórka</w:t>
      </w:r>
    </w:p>
    <w:p w14:paraId="314DFC2B" w14:textId="4BEF0FED" w:rsidR="00EB5D47" w:rsidRPr="00EB5D47" w:rsidRDefault="00EB5D47" w:rsidP="00EB5D47">
      <w:pPr>
        <w:pStyle w:val="Akapitzlist"/>
        <w:spacing w:after="0"/>
        <w:ind w:left="99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 w:rsidRPr="00015EDC">
        <w:rPr>
          <w:rFonts w:ascii="Cambria" w:hAnsi="Cambria"/>
          <w:sz w:val="20"/>
          <w:szCs w:val="20"/>
        </w:rPr>
        <w:t xml:space="preserve">Wykonawca ma obowiązek zorganizowania i przeprowadzenia </w:t>
      </w:r>
      <w:r w:rsidR="00886C58">
        <w:rPr>
          <w:rFonts w:ascii="Cambria" w:hAnsi="Cambria"/>
          <w:sz w:val="20"/>
          <w:szCs w:val="20"/>
        </w:rPr>
        <w:t>2-ch</w:t>
      </w:r>
      <w:r>
        <w:rPr>
          <w:rFonts w:ascii="Cambria" w:hAnsi="Cambria"/>
          <w:sz w:val="20"/>
          <w:szCs w:val="20"/>
        </w:rPr>
        <w:t xml:space="preserve"> </w:t>
      </w:r>
      <w:r w:rsidRPr="00015EDC">
        <w:rPr>
          <w:rFonts w:ascii="Cambria" w:hAnsi="Cambria"/>
          <w:sz w:val="20"/>
          <w:szCs w:val="20"/>
        </w:rPr>
        <w:t>w czasie trwania umowy, mobiln</w:t>
      </w:r>
      <w:r w:rsidR="00886C58">
        <w:rPr>
          <w:rFonts w:ascii="Cambria" w:hAnsi="Cambria"/>
          <w:sz w:val="20"/>
          <w:szCs w:val="20"/>
        </w:rPr>
        <w:t>ych</w:t>
      </w:r>
      <w:r w:rsidRPr="00015EDC">
        <w:rPr>
          <w:rFonts w:ascii="Cambria" w:hAnsi="Cambria"/>
          <w:sz w:val="20"/>
          <w:szCs w:val="20"/>
        </w:rPr>
        <w:t xml:space="preserve"> zbi</w:t>
      </w:r>
      <w:r>
        <w:rPr>
          <w:rFonts w:ascii="Cambria" w:hAnsi="Cambria"/>
          <w:sz w:val="20"/>
          <w:szCs w:val="20"/>
        </w:rPr>
        <w:t>ór</w:t>
      </w:r>
      <w:r w:rsidR="00886C58">
        <w:rPr>
          <w:rFonts w:ascii="Cambria" w:hAnsi="Cambria"/>
          <w:sz w:val="20"/>
          <w:szCs w:val="20"/>
        </w:rPr>
        <w:t>ek</w:t>
      </w:r>
      <w:r w:rsidRPr="00015EDC">
        <w:rPr>
          <w:rFonts w:ascii="Cambria" w:hAnsi="Cambria"/>
          <w:sz w:val="20"/>
          <w:szCs w:val="20"/>
        </w:rPr>
        <w:t xml:space="preserve"> odpadów komunalnych obejmujących odbiór z nieruchomości zamieszkałych następujących odpadów: zużytego sprzętu elektrycznego i elektronicznego, mebli i odpadów wielkogabarytowych, zużytych opon.</w:t>
      </w:r>
      <w:r w:rsidRPr="00015EDC">
        <w:rPr>
          <w:rFonts w:ascii="Cambria" w:hAnsi="Cambria"/>
          <w:sz w:val="20"/>
          <w:szCs w:val="20"/>
          <w:shd w:val="clear" w:color="auto" w:fill="FFFFFF"/>
        </w:rPr>
        <w:t xml:space="preserve"> Termin przeprowadzenia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 zbiórek</w:t>
      </w:r>
      <w:r w:rsidR="00886C58">
        <w:rPr>
          <w:rFonts w:ascii="Cambria" w:hAnsi="Cambria"/>
          <w:sz w:val="20"/>
          <w:szCs w:val="20"/>
          <w:shd w:val="clear" w:color="auto" w:fill="FFFFFF"/>
        </w:rPr>
        <w:t xml:space="preserve"> to</w:t>
      </w:r>
      <w:r>
        <w:rPr>
          <w:rFonts w:ascii="Cambria" w:hAnsi="Cambria"/>
          <w:sz w:val="20"/>
          <w:szCs w:val="20"/>
          <w:shd w:val="clear" w:color="auto" w:fill="FFFFFF"/>
        </w:rPr>
        <w:t>: wiosna</w:t>
      </w:r>
      <w:r w:rsidR="00886C58">
        <w:rPr>
          <w:rFonts w:ascii="Cambria" w:hAnsi="Cambria"/>
          <w:sz w:val="20"/>
          <w:szCs w:val="20"/>
          <w:shd w:val="clear" w:color="auto" w:fill="FFFFFF"/>
        </w:rPr>
        <w:t xml:space="preserve"> i jesień</w:t>
      </w:r>
      <w:r>
        <w:rPr>
          <w:rFonts w:ascii="Cambria" w:hAnsi="Cambria"/>
          <w:sz w:val="20"/>
          <w:szCs w:val="20"/>
          <w:shd w:val="clear" w:color="auto" w:fill="FFFFFF"/>
        </w:rPr>
        <w:t>.</w:t>
      </w:r>
      <w:r w:rsidRPr="00015EDC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 w:rsidRPr="007814C7">
        <w:rPr>
          <w:rFonts w:ascii="Cambria" w:eastAsiaTheme="minorEastAsia" w:hAnsi="Cambria" w:cs="Arial"/>
          <w:sz w:val="20"/>
          <w:szCs w:val="20"/>
          <w:lang w:eastAsia="pl-PL"/>
        </w:rPr>
        <w:t>Zamawiający zastrzega sobie, iż odbiór odpadów odbywać ma się w wyznaczone harmonogramem dni tygodnia. W przypadku, gdy dzień odbioru odpadów przypada w dzień wolny od pracy (świąteczny) odbiór odpadów ma być zaplanowany harmonogramem na pierwszy dzień roboczy następujący po tym dniu wolnym od pracy.</w:t>
      </w:r>
    </w:p>
    <w:p w14:paraId="7A252CD8" w14:textId="22365FE8" w:rsidR="00F06E81" w:rsidRPr="00F06E81" w:rsidRDefault="00F06E81" w:rsidP="00F06E81">
      <w:pPr>
        <w:spacing w:after="0" w:line="240" w:lineRule="auto"/>
        <w:ind w:left="993"/>
        <w:contextualSpacing/>
        <w:jc w:val="both"/>
        <w:rPr>
          <w:rFonts w:ascii="Cambria" w:eastAsiaTheme="minorEastAsia" w:hAnsi="Cambria" w:cs="Arial"/>
          <w:b/>
          <w:bCs/>
          <w:sz w:val="20"/>
          <w:szCs w:val="20"/>
          <w:lang w:eastAsia="pl-PL"/>
        </w:rPr>
      </w:pPr>
      <w:r w:rsidRPr="00F06E81">
        <w:rPr>
          <w:rFonts w:ascii="Cambria" w:hAnsi="Cambria" w:cs="Arial"/>
          <w:b/>
          <w:bCs/>
          <w:sz w:val="20"/>
          <w:szCs w:val="20"/>
        </w:rPr>
        <w:t>K</w:t>
      </w:r>
      <w:r w:rsidRPr="00F06E81">
        <w:rPr>
          <w:rFonts w:ascii="Cambria" w:eastAsiaTheme="minorEastAsia" w:hAnsi="Cambria" w:cs="Arial"/>
          <w:b/>
          <w:bCs/>
          <w:sz w:val="20"/>
          <w:szCs w:val="20"/>
          <w:lang w:eastAsia="pl-PL"/>
        </w:rPr>
        <w:t>oszty wykonania tego obowiązku należy wliczyć do ceny oferty.</w:t>
      </w:r>
    </w:p>
    <w:bookmarkEnd w:id="5"/>
    <w:p w14:paraId="0B5254E4" w14:textId="7F365C04" w:rsidR="00F06E81" w:rsidRDefault="00F06E81" w:rsidP="00F06E81">
      <w:pPr>
        <w:pStyle w:val="Akapitzlist"/>
        <w:spacing w:after="0"/>
        <w:ind w:left="993" w:hanging="273"/>
        <w:jc w:val="both"/>
        <w:rPr>
          <w:rFonts w:ascii="Cambria" w:hAnsi="Cambria" w:cs="Arial"/>
          <w:sz w:val="20"/>
          <w:szCs w:val="20"/>
        </w:rPr>
      </w:pPr>
    </w:p>
    <w:p w14:paraId="7699D4C3" w14:textId="77777777" w:rsidR="00F06E81" w:rsidRPr="0099640B" w:rsidRDefault="00F06E81" w:rsidP="00F06E81">
      <w:pPr>
        <w:pStyle w:val="Akapitzlist"/>
        <w:spacing w:after="0"/>
        <w:ind w:left="993" w:hanging="273"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</w:p>
    <w:p w14:paraId="48AA6C7B" w14:textId="77777777" w:rsidR="004B1FD6" w:rsidRDefault="004B1FD6" w:rsidP="004B1FD6">
      <w:pPr>
        <w:tabs>
          <w:tab w:val="left" w:pos="0"/>
        </w:tabs>
        <w:spacing w:after="0" w:line="240" w:lineRule="auto"/>
        <w:jc w:val="both"/>
        <w:rPr>
          <w:rFonts w:ascii="Cambria" w:eastAsiaTheme="minorEastAsia" w:hAnsi="Cambria" w:cs="Arial"/>
          <w:b/>
          <w:sz w:val="20"/>
          <w:szCs w:val="20"/>
          <w:u w:val="single"/>
          <w:lang w:eastAsia="pl-PL"/>
        </w:rPr>
      </w:pPr>
      <w:r w:rsidRPr="004B1FD6">
        <w:rPr>
          <w:rFonts w:ascii="Cambria" w:eastAsiaTheme="minorEastAsia" w:hAnsi="Cambria" w:cs="Arial"/>
          <w:b/>
          <w:sz w:val="20"/>
          <w:szCs w:val="20"/>
          <w:u w:val="single"/>
          <w:lang w:eastAsia="pl-PL"/>
        </w:rPr>
        <w:t>II. Instalacja do jakiej mogą trafić odpady:</w:t>
      </w:r>
    </w:p>
    <w:p w14:paraId="4D109169" w14:textId="77777777" w:rsidR="00EE78E3" w:rsidRDefault="00EE78E3" w:rsidP="004B1FD6">
      <w:pPr>
        <w:tabs>
          <w:tab w:val="left" w:pos="0"/>
        </w:tabs>
        <w:spacing w:after="0" w:line="240" w:lineRule="auto"/>
        <w:jc w:val="both"/>
        <w:rPr>
          <w:rFonts w:ascii="Cambria" w:eastAsiaTheme="minorEastAsia" w:hAnsi="Cambria" w:cs="Arial"/>
          <w:b/>
          <w:sz w:val="20"/>
          <w:szCs w:val="20"/>
          <w:u w:val="single"/>
          <w:lang w:eastAsia="pl-PL"/>
        </w:rPr>
      </w:pPr>
    </w:p>
    <w:p w14:paraId="6C35C28E" w14:textId="168B0659" w:rsidR="006818BC" w:rsidRPr="006818BC" w:rsidRDefault="006818BC" w:rsidP="006818BC">
      <w:pPr>
        <w:tabs>
          <w:tab w:val="left" w:pos="142"/>
        </w:tabs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ab/>
      </w:r>
      <w:r w:rsidRPr="006818BC">
        <w:rPr>
          <w:rFonts w:ascii="Cambria" w:hAnsi="Cambria"/>
          <w:sz w:val="20"/>
          <w:szCs w:val="20"/>
          <w:lang w:eastAsia="pl-PL"/>
        </w:rPr>
        <w:t>Wszystkie odpady komunalne, odbierane w ramach realizacji niniejszej umowy, a w tym odpady komunalne</w:t>
      </w:r>
    </w:p>
    <w:p w14:paraId="6575BAD1" w14:textId="2189F201" w:rsidR="006818BC" w:rsidRPr="006818BC" w:rsidRDefault="006818BC" w:rsidP="006818BC">
      <w:pPr>
        <w:tabs>
          <w:tab w:val="left" w:pos="142"/>
        </w:tabs>
        <w:spacing w:after="0" w:line="240" w:lineRule="auto"/>
        <w:ind w:left="142"/>
        <w:jc w:val="both"/>
        <w:rPr>
          <w:rFonts w:ascii="Cambria" w:hAnsi="Cambria"/>
          <w:sz w:val="20"/>
          <w:szCs w:val="20"/>
          <w:lang w:eastAsia="pl-PL"/>
        </w:rPr>
      </w:pPr>
      <w:r w:rsidRPr="006818BC">
        <w:rPr>
          <w:rFonts w:ascii="Cambria" w:hAnsi="Cambria"/>
          <w:sz w:val="20"/>
          <w:szCs w:val="20"/>
          <w:lang w:eastAsia="pl-PL"/>
        </w:rPr>
        <w:t xml:space="preserve">odbierane od właścicieli nieruchomości, przekazywane będą do Regionalnej Instalacji Przetwarzania Odpadów Komunalnych w </w:t>
      </w:r>
      <w:proofErr w:type="spellStart"/>
      <w:r w:rsidRPr="006818BC">
        <w:rPr>
          <w:rFonts w:ascii="Cambria" w:hAnsi="Cambria"/>
          <w:sz w:val="20"/>
          <w:szCs w:val="20"/>
          <w:lang w:eastAsia="pl-PL"/>
        </w:rPr>
        <w:t>Rzędowie</w:t>
      </w:r>
      <w:proofErr w:type="spellEnd"/>
      <w:r w:rsidRPr="006818BC">
        <w:rPr>
          <w:rFonts w:ascii="Cambria" w:hAnsi="Cambria"/>
          <w:sz w:val="20"/>
          <w:szCs w:val="20"/>
          <w:lang w:eastAsia="pl-PL"/>
        </w:rPr>
        <w:t xml:space="preserve"> – regionu piątego, a w przypadku awarii w/w instalacji do instalacji przewidzianej w Planie instalacji jako instalacji zastępczej obsługi,</w:t>
      </w:r>
    </w:p>
    <w:p w14:paraId="78C06517" w14:textId="77777777" w:rsidR="0062684A" w:rsidRDefault="0062684A" w:rsidP="0062684A">
      <w:pPr>
        <w:pStyle w:val="Akapitzlist"/>
        <w:numPr>
          <w:ilvl w:val="0"/>
          <w:numId w:val="9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Standardy sanitarne dotyczące wykonywania usług oraz ochrony środowiska:</w:t>
      </w:r>
    </w:p>
    <w:p w14:paraId="07F31D91" w14:textId="351E46C7" w:rsidR="0062684A" w:rsidRDefault="0062684A" w:rsidP="0062684A">
      <w:pPr>
        <w:tabs>
          <w:tab w:val="left" w:pos="142"/>
        </w:tabs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pl-PL"/>
        </w:rPr>
      </w:pPr>
      <w:r w:rsidRPr="0062684A">
        <w:rPr>
          <w:rFonts w:ascii="Cambria" w:hAnsi="Cambria"/>
          <w:sz w:val="20"/>
          <w:szCs w:val="20"/>
          <w:lang w:eastAsia="pl-PL"/>
        </w:rPr>
        <w:t>W</w:t>
      </w:r>
      <w:r>
        <w:rPr>
          <w:rFonts w:ascii="Cambria" w:hAnsi="Cambria"/>
          <w:sz w:val="20"/>
          <w:szCs w:val="20"/>
          <w:lang w:eastAsia="pl-PL"/>
        </w:rPr>
        <w:t>ykonawca zobowiązany jest do świadczenia usług stanowiących przedmiot niniejszej umowy zgodnie z obowiązującymi przepisami prawa ochrony środowiska, a w tym m. in. zgodnie z zapisami ustawy z</w:t>
      </w:r>
      <w:r w:rsidR="00A4374C">
        <w:rPr>
          <w:rFonts w:ascii="Cambria" w:hAnsi="Cambria"/>
          <w:sz w:val="20"/>
          <w:szCs w:val="20"/>
          <w:lang w:eastAsia="pl-PL"/>
        </w:rPr>
        <w:t> </w:t>
      </w:r>
      <w:r>
        <w:rPr>
          <w:rFonts w:ascii="Cambria" w:hAnsi="Cambria"/>
          <w:sz w:val="20"/>
          <w:szCs w:val="20"/>
          <w:lang w:eastAsia="pl-PL"/>
        </w:rPr>
        <w:t>dnia 14 grudnia 2012 r. o odpadach ( Dz. U. z 202</w:t>
      </w:r>
      <w:r w:rsidR="00A7317E">
        <w:rPr>
          <w:rFonts w:ascii="Cambria" w:hAnsi="Cambria"/>
          <w:sz w:val="20"/>
          <w:szCs w:val="20"/>
          <w:lang w:eastAsia="pl-PL"/>
        </w:rPr>
        <w:t>3</w:t>
      </w:r>
      <w:r>
        <w:rPr>
          <w:rFonts w:ascii="Cambria" w:hAnsi="Cambria"/>
          <w:sz w:val="20"/>
          <w:szCs w:val="20"/>
          <w:lang w:eastAsia="pl-PL"/>
        </w:rPr>
        <w:t xml:space="preserve"> r., poz.</w:t>
      </w:r>
      <w:r w:rsidR="00A7317E" w:rsidRPr="000E1993">
        <w:rPr>
          <w:rFonts w:ascii="Cambria" w:hAnsi="Cambria"/>
          <w:sz w:val="20"/>
          <w:szCs w:val="20"/>
          <w:lang w:eastAsia="pl-PL"/>
        </w:rPr>
        <w:t>1587</w:t>
      </w:r>
      <w:r w:rsidR="00542339" w:rsidRPr="000E1993">
        <w:rPr>
          <w:rFonts w:ascii="Cambria" w:hAnsi="Cambria"/>
          <w:sz w:val="20"/>
          <w:szCs w:val="20"/>
          <w:lang w:eastAsia="pl-PL"/>
        </w:rPr>
        <w:t xml:space="preserve"> z </w:t>
      </w:r>
      <w:proofErr w:type="spellStart"/>
      <w:r w:rsidR="00542339" w:rsidRPr="000E1993">
        <w:rPr>
          <w:rFonts w:ascii="Cambria" w:hAnsi="Cambria"/>
          <w:sz w:val="20"/>
          <w:szCs w:val="20"/>
          <w:lang w:eastAsia="pl-PL"/>
        </w:rPr>
        <w:t>późn</w:t>
      </w:r>
      <w:proofErr w:type="spellEnd"/>
      <w:r w:rsidR="00542339" w:rsidRPr="000E1993">
        <w:rPr>
          <w:rFonts w:ascii="Cambria" w:hAnsi="Cambria"/>
          <w:sz w:val="20"/>
          <w:szCs w:val="20"/>
          <w:lang w:eastAsia="pl-PL"/>
        </w:rPr>
        <w:t>. zm.</w:t>
      </w:r>
      <w:r w:rsidRPr="000E1993">
        <w:rPr>
          <w:rFonts w:ascii="Cambria" w:hAnsi="Cambria"/>
          <w:sz w:val="20"/>
          <w:szCs w:val="20"/>
          <w:lang w:eastAsia="pl-PL"/>
        </w:rPr>
        <w:t xml:space="preserve">), </w:t>
      </w:r>
      <w:r>
        <w:rPr>
          <w:rFonts w:ascii="Cambria" w:hAnsi="Cambria"/>
          <w:sz w:val="20"/>
          <w:szCs w:val="20"/>
          <w:lang w:eastAsia="pl-PL"/>
        </w:rPr>
        <w:t>rozporządzenia Ministra Środowiska z dnia 11 stycznia 2013 r. w sprawie szczegółowych wymagań w zakresie odbierania odpadów komunalnych od właścicieli nieruchomości (Dz. U. z 2013 r., poz.122), zgodnie z</w:t>
      </w:r>
      <w:r w:rsidR="00A4374C">
        <w:rPr>
          <w:rFonts w:ascii="Cambria" w:hAnsi="Cambria"/>
          <w:sz w:val="20"/>
          <w:szCs w:val="20"/>
          <w:lang w:eastAsia="pl-PL"/>
        </w:rPr>
        <w:t> </w:t>
      </w:r>
      <w:r>
        <w:rPr>
          <w:rFonts w:ascii="Cambria" w:hAnsi="Cambria"/>
          <w:sz w:val="20"/>
          <w:szCs w:val="20"/>
          <w:lang w:eastAsia="pl-PL"/>
        </w:rPr>
        <w:t>obowiązującym Regulaminem utrzymania czystości i porządku na terenie Gminy Pińczów oraz zgodnie z przepisami sanitarnymi, a w tym w szczególności zgodnie z przepisami rozporządzenia Ministra Środowiska z dnia 16 czerwca 2009 r. w sprawie bezpieczeństwa i higieny pracy przy gospodarowaniu odpadami komunalnymi (</w:t>
      </w:r>
      <w:r w:rsidR="00F8334E">
        <w:rPr>
          <w:rFonts w:ascii="Cambria" w:hAnsi="Cambria"/>
          <w:sz w:val="20"/>
          <w:szCs w:val="20"/>
          <w:lang w:eastAsia="pl-PL"/>
        </w:rPr>
        <w:t>D</w:t>
      </w:r>
      <w:r>
        <w:rPr>
          <w:rFonts w:ascii="Cambria" w:hAnsi="Cambria"/>
          <w:sz w:val="20"/>
          <w:szCs w:val="20"/>
          <w:lang w:eastAsia="pl-PL"/>
        </w:rPr>
        <w:t xml:space="preserve">z. U. z 2009 r., Nr 104, poz.868) </w:t>
      </w:r>
    </w:p>
    <w:p w14:paraId="54989451" w14:textId="77777777" w:rsidR="001E0579" w:rsidRPr="00D71A7E" w:rsidRDefault="001E0579" w:rsidP="001E0579">
      <w:pPr>
        <w:pStyle w:val="Akapitzlist"/>
        <w:numPr>
          <w:ilvl w:val="0"/>
          <w:numId w:val="9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  <w:lang w:eastAsia="pl-PL"/>
        </w:rPr>
      </w:pPr>
      <w:r w:rsidRPr="00D71A7E">
        <w:rPr>
          <w:rFonts w:ascii="Cambria" w:hAnsi="Cambria"/>
          <w:sz w:val="20"/>
          <w:szCs w:val="20"/>
          <w:lang w:eastAsia="pl-PL"/>
        </w:rPr>
        <w:t>Obowiązki dotyczące prowadzenia dokumentacji związanej z działalnością objętą zamówieniem:</w:t>
      </w:r>
    </w:p>
    <w:p w14:paraId="1369DAA8" w14:textId="1492226D" w:rsidR="00EB5D47" w:rsidRPr="00EB5D47" w:rsidRDefault="00EB5D47" w:rsidP="00EB5D47">
      <w:pPr>
        <w:pStyle w:val="Akapitzlist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bookmarkStart w:id="6" w:name="_Hlk171603319"/>
      <w:r>
        <w:rPr>
          <w:rFonts w:ascii="Cambria" w:hAnsi="Cambria"/>
          <w:sz w:val="20"/>
          <w:szCs w:val="20"/>
          <w:lang w:eastAsia="pl-PL"/>
        </w:rPr>
        <w:t>Wykonawca będzie zobowiązany do dostarczania Zamawiającemu sprawozdania rocznego, o jakim mowa w art.9n ustawy z dnia 13 września 1996 r. o utrzymaniu czystości i porządku w gminach (Dz. U. z 2024r., poz. 399)</w:t>
      </w:r>
      <w:bookmarkEnd w:id="6"/>
    </w:p>
    <w:p w14:paraId="2D6F2E91" w14:textId="174B3F00" w:rsidR="00EB5D47" w:rsidRPr="00D71A7E" w:rsidRDefault="00EB5D47" w:rsidP="00EB5D47">
      <w:pPr>
        <w:pStyle w:val="Akapitzlist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bookmarkStart w:id="7" w:name="_Hlk171603350"/>
      <w:r>
        <w:rPr>
          <w:rFonts w:ascii="Cambria" w:hAnsi="Cambria"/>
          <w:sz w:val="20"/>
          <w:szCs w:val="20"/>
          <w:lang w:eastAsia="pl-PL"/>
        </w:rPr>
        <w:t xml:space="preserve">W celu umożliwienia sporządzenia przez Zamawiającego rocznego sprawozdania z realizacji zadań z zakresu gospodarowania odpadami komunalnymi, o którym mowa w art.9q ustawy o utrzymaniu czystości i porządku w gminach, </w:t>
      </w:r>
      <w:bookmarkEnd w:id="7"/>
      <w:r>
        <w:rPr>
          <w:rFonts w:ascii="Cambria" w:hAnsi="Cambria"/>
          <w:sz w:val="20"/>
          <w:szCs w:val="20"/>
          <w:lang w:eastAsia="pl-PL"/>
        </w:rPr>
        <w:t xml:space="preserve">Wykonawca zobowiązany będzie przekazać Zamawiającemu niezbędne informacje umożliwiające sporządzenie sprawozdania </w:t>
      </w:r>
      <w:r w:rsidRPr="00D71A7E">
        <w:rPr>
          <w:rFonts w:ascii="Cambria" w:hAnsi="Cambria"/>
          <w:sz w:val="20"/>
          <w:szCs w:val="20"/>
          <w:lang w:eastAsia="pl-PL"/>
        </w:rPr>
        <w:t xml:space="preserve">Wykonawca zobowiązany będzie </w:t>
      </w:r>
      <w:r>
        <w:rPr>
          <w:rFonts w:ascii="Cambria" w:hAnsi="Cambria"/>
          <w:sz w:val="20"/>
          <w:szCs w:val="20"/>
          <w:lang w:eastAsia="pl-PL"/>
        </w:rPr>
        <w:t xml:space="preserve">również </w:t>
      </w:r>
      <w:r w:rsidRPr="00D71A7E">
        <w:rPr>
          <w:rFonts w:ascii="Cambria" w:hAnsi="Cambria"/>
          <w:sz w:val="20"/>
          <w:szCs w:val="20"/>
          <w:lang w:eastAsia="pl-PL"/>
        </w:rPr>
        <w:t>do przedkładania Zamawiającemu informacji na temat odbioru, unieszkodliwiania i</w:t>
      </w:r>
      <w:r w:rsidR="00A4374C">
        <w:rPr>
          <w:rFonts w:ascii="Cambria" w:hAnsi="Cambria"/>
          <w:sz w:val="20"/>
          <w:szCs w:val="20"/>
          <w:lang w:eastAsia="pl-PL"/>
        </w:rPr>
        <w:t> </w:t>
      </w:r>
      <w:r w:rsidRPr="00D71A7E">
        <w:rPr>
          <w:rFonts w:ascii="Cambria" w:hAnsi="Cambria"/>
          <w:sz w:val="20"/>
          <w:szCs w:val="20"/>
          <w:lang w:eastAsia="pl-PL"/>
        </w:rPr>
        <w:t>segregacji odpadów jeśli w trakcie realizacji zamówienia na Zamawiającego nałożony zostanie obowiązek sporządzenia sprawozdań z zakresu gospodarki odpadami. Dotyczy to tylko informacji, w posiadaniu, których będzie Wykonawca, a nie Zamawiający.</w:t>
      </w:r>
    </w:p>
    <w:p w14:paraId="2919193A" w14:textId="77777777" w:rsidR="001E0579" w:rsidRDefault="001E0579" w:rsidP="001E0579">
      <w:pPr>
        <w:pStyle w:val="Akapitzlist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Wykonawca zobowiązany będzie do okazania za żądanie Zamawiającego wszelkich dokumentów potwierdzających wykonanie przedmiotu umowy zgodnie z określonymi przez Zamawiającego wymaganiami i przepisami prawa.</w:t>
      </w:r>
    </w:p>
    <w:p w14:paraId="42E98516" w14:textId="77777777" w:rsidR="001E0579" w:rsidRDefault="001E0579" w:rsidP="001E0579">
      <w:pPr>
        <w:pStyle w:val="Akapitzlist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Wykonawca zobowiązany będzie do prowadzenia ewidencji odpadów z zastosowaniem kart przekazania odpadów sporządzonych zgodnie z ustawą z dnia 14 grudnia 2012r. o odpadach (Dz. U. z 2023r., poz.1587 z </w:t>
      </w:r>
      <w:proofErr w:type="spellStart"/>
      <w:r>
        <w:rPr>
          <w:rFonts w:ascii="Cambria" w:hAnsi="Cambria"/>
          <w:sz w:val="20"/>
          <w:szCs w:val="20"/>
          <w:lang w:eastAsia="pl-PL"/>
        </w:rPr>
        <w:t>późn</w:t>
      </w:r>
      <w:proofErr w:type="spellEnd"/>
      <w:r>
        <w:rPr>
          <w:rFonts w:ascii="Cambria" w:hAnsi="Cambria"/>
          <w:sz w:val="20"/>
          <w:szCs w:val="20"/>
          <w:lang w:eastAsia="pl-PL"/>
        </w:rPr>
        <w:t>. zm.)</w:t>
      </w:r>
    </w:p>
    <w:p w14:paraId="2CF151A7" w14:textId="77777777" w:rsidR="006D5004" w:rsidRDefault="006D5004" w:rsidP="006D5004">
      <w:pPr>
        <w:pStyle w:val="Akapitzlist"/>
        <w:tabs>
          <w:tab w:val="left" w:pos="142"/>
        </w:tabs>
        <w:spacing w:after="0" w:line="240" w:lineRule="auto"/>
        <w:ind w:left="786"/>
        <w:jc w:val="both"/>
        <w:rPr>
          <w:rFonts w:ascii="Cambria" w:hAnsi="Cambria"/>
          <w:sz w:val="20"/>
          <w:szCs w:val="20"/>
          <w:lang w:eastAsia="pl-PL"/>
        </w:rPr>
      </w:pPr>
    </w:p>
    <w:p w14:paraId="76547DD2" w14:textId="721B08E3" w:rsidR="00EE78E3" w:rsidRDefault="00AB4E74" w:rsidP="00377ED0">
      <w:pPr>
        <w:pStyle w:val="Akapitzlist"/>
        <w:tabs>
          <w:tab w:val="left" w:pos="142"/>
        </w:tabs>
        <w:spacing w:after="0" w:line="240" w:lineRule="auto"/>
        <w:ind w:left="0"/>
        <w:jc w:val="both"/>
        <w:rPr>
          <w:rFonts w:ascii="Cambria" w:hAnsi="Cambria"/>
          <w:b/>
          <w:sz w:val="20"/>
          <w:szCs w:val="20"/>
          <w:u w:val="single"/>
          <w:lang w:eastAsia="pl-PL"/>
        </w:rPr>
      </w:pPr>
      <w:r>
        <w:rPr>
          <w:rFonts w:ascii="Cambria" w:hAnsi="Cambria"/>
          <w:b/>
          <w:sz w:val="20"/>
          <w:szCs w:val="20"/>
          <w:u w:val="single"/>
          <w:lang w:eastAsia="pl-PL"/>
        </w:rPr>
        <w:t>III. Szczegółowe wymagania stawiane przedsiębiorcy odbierającemu odpady komunalne od właścicieli nieruchomości</w:t>
      </w:r>
    </w:p>
    <w:p w14:paraId="226BDC2C" w14:textId="77777777" w:rsidR="007A7F7A" w:rsidRPr="007A7F7A" w:rsidRDefault="007A7F7A" w:rsidP="00AB4E74">
      <w:pPr>
        <w:pStyle w:val="Akapitzlist"/>
        <w:tabs>
          <w:tab w:val="left" w:pos="142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  <w:lang w:eastAsia="pl-PL"/>
        </w:rPr>
      </w:pPr>
      <w:r w:rsidRPr="007A7F7A">
        <w:rPr>
          <w:rFonts w:ascii="Cambria" w:hAnsi="Cambria"/>
          <w:sz w:val="20"/>
          <w:szCs w:val="20"/>
          <w:lang w:eastAsia="pl-PL"/>
        </w:rPr>
        <w:t>a)</w:t>
      </w:r>
      <w:r>
        <w:rPr>
          <w:rFonts w:ascii="Cambria" w:hAnsi="Cambria"/>
          <w:sz w:val="20"/>
          <w:szCs w:val="20"/>
          <w:lang w:eastAsia="pl-PL"/>
        </w:rPr>
        <w:t>Wymagania techniczne</w:t>
      </w:r>
    </w:p>
    <w:p w14:paraId="1EEA59A1" w14:textId="3BCED055" w:rsidR="00AB4E74" w:rsidRDefault="00AB4E74" w:rsidP="00AB4E74">
      <w:pPr>
        <w:pStyle w:val="Akapitzlist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Wykonawca zobowiązany jest do dysponowania bazą magazynowo – transportową usytuowaną na terenie gminy Pińczów lub w odległości nie większej niż 60 km </w:t>
      </w:r>
      <w:r w:rsidR="003B5555">
        <w:rPr>
          <w:rFonts w:ascii="Cambria" w:hAnsi="Cambria"/>
          <w:sz w:val="20"/>
          <w:szCs w:val="20"/>
          <w:lang w:eastAsia="pl-PL"/>
        </w:rPr>
        <w:t>o</w:t>
      </w:r>
      <w:r>
        <w:rPr>
          <w:rFonts w:ascii="Cambria" w:hAnsi="Cambria"/>
          <w:sz w:val="20"/>
          <w:szCs w:val="20"/>
          <w:lang w:eastAsia="pl-PL"/>
        </w:rPr>
        <w:t xml:space="preserve">d granic tej gminy, spełniającą wymagania określone w </w:t>
      </w:r>
      <w:r w:rsidR="00B66504">
        <w:rPr>
          <w:rFonts w:ascii="Cambria" w:hAnsi="Cambria"/>
          <w:sz w:val="20"/>
          <w:szCs w:val="20"/>
          <w:lang w:eastAsia="pl-PL"/>
        </w:rPr>
        <w:t>R</w:t>
      </w:r>
      <w:r>
        <w:rPr>
          <w:rFonts w:ascii="Cambria" w:hAnsi="Cambria"/>
          <w:sz w:val="20"/>
          <w:szCs w:val="20"/>
          <w:lang w:eastAsia="pl-PL"/>
        </w:rPr>
        <w:t>ozporządzeniu</w:t>
      </w:r>
      <w:r w:rsidR="00B66504">
        <w:rPr>
          <w:rFonts w:ascii="Cambria" w:hAnsi="Cambria"/>
          <w:sz w:val="20"/>
          <w:szCs w:val="20"/>
          <w:lang w:eastAsia="pl-PL"/>
        </w:rPr>
        <w:t xml:space="preserve"> </w:t>
      </w:r>
      <w:r>
        <w:rPr>
          <w:rFonts w:ascii="Cambria" w:hAnsi="Cambria"/>
          <w:sz w:val="20"/>
          <w:szCs w:val="20"/>
          <w:lang w:eastAsia="pl-PL"/>
        </w:rPr>
        <w:t>Ministra Środowiska z dnia 11 stycznia 2013 r. w sprawie szczegółowych wymagań w zakresie odbierania odpadów komunalnych od właścicieli nieruchomości (Dz. U. z 2013 r., poz.122).</w:t>
      </w:r>
    </w:p>
    <w:p w14:paraId="1F7D4092" w14:textId="77777777" w:rsidR="00AB4E74" w:rsidRDefault="00AB4E74" w:rsidP="00AB4E74">
      <w:pPr>
        <w:pStyle w:val="Akapitzlist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Wykonawca musi zapewnić przez cały okres trwania umowy dostateczną ilość środków technicznych gwarantujących terminowe i jakościowe wykonanie zakresu rzeczowego.</w:t>
      </w:r>
    </w:p>
    <w:p w14:paraId="2322D4AB" w14:textId="77777777" w:rsidR="00AB4E74" w:rsidRDefault="00AB4E74" w:rsidP="00AB4E74">
      <w:pPr>
        <w:pStyle w:val="Akapitzlist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Wykonawca zobowiązany jest do wyposażenia wszystkich pojazdów realizujących usługę w system monitoringu bazującego na systemie pozycjonowania satelitarnego (GPS), umożliwiający bieżący </w:t>
      </w:r>
      <w:r>
        <w:rPr>
          <w:rFonts w:ascii="Cambria" w:hAnsi="Cambria"/>
          <w:sz w:val="20"/>
          <w:szCs w:val="20"/>
          <w:lang w:eastAsia="pl-PL"/>
        </w:rPr>
        <w:lastRenderedPageBreak/>
        <w:t>odczyt, trwałe rejestrowanie (zapisywanie), przechowywanie i odczytywanie danych o położeniu pojazdu i miejscach postoju,</w:t>
      </w:r>
    </w:p>
    <w:p w14:paraId="0A455D5F" w14:textId="77777777" w:rsidR="00AB4E74" w:rsidRDefault="00AB4E74" w:rsidP="00AB4E74">
      <w:pPr>
        <w:pStyle w:val="Akapitzlist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Wykonawca zapewni Zamawiającemu dostęp do danych z systemu GPS samochodów odbierających odpady komunalne z terenu </w:t>
      </w:r>
      <w:r w:rsidR="00986240">
        <w:rPr>
          <w:rFonts w:ascii="Cambria" w:hAnsi="Cambria"/>
          <w:sz w:val="20"/>
          <w:szCs w:val="20"/>
          <w:lang w:eastAsia="pl-PL"/>
        </w:rPr>
        <w:t>miasta</w:t>
      </w:r>
      <w:r>
        <w:rPr>
          <w:rFonts w:ascii="Cambria" w:hAnsi="Cambria"/>
          <w:sz w:val="20"/>
          <w:szCs w:val="20"/>
          <w:lang w:eastAsia="pl-PL"/>
        </w:rPr>
        <w:t xml:space="preserve"> Pińczów.</w:t>
      </w:r>
    </w:p>
    <w:p w14:paraId="221BB04C" w14:textId="77777777" w:rsidR="00AB4E74" w:rsidRDefault="00AB4E74" w:rsidP="00AB4E74">
      <w:pPr>
        <w:pStyle w:val="Akapitzlist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Wszystkie pojazdy wykorzystywane przy realizacji zamówienia muszą posiadać aktualne wymagane przepisami przeglądy, dopuszczenia, ubezpieczenia oraz muszą być sprawne technicznie oraz spełniać wymogi Rozporządzenia Ministra Środowiska  dnia 11 stycznia 2013 r. w sprawie szczegółowych wymagań w zakresie odbierania odpadów komunalnych od właścicieli nieruchomości.</w:t>
      </w:r>
    </w:p>
    <w:p w14:paraId="1B472296" w14:textId="77777777" w:rsidR="00AB4E74" w:rsidRDefault="00AB4E74" w:rsidP="00AB4E74">
      <w:pPr>
        <w:pStyle w:val="Akapitzlist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Samochody odbierające odpady muszą każdorazowo być opróżniane z odpadów na koniec każdego dnia roboczego oraz muszą być parkowane na terenie bazy magazynowo – transportowej.</w:t>
      </w:r>
    </w:p>
    <w:p w14:paraId="13069934" w14:textId="370EF1F8" w:rsidR="00AB4E74" w:rsidRDefault="00AB4E74" w:rsidP="00AB4E74">
      <w:pPr>
        <w:pStyle w:val="Akapitzlist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Osoby zatrudnione przez Wykonawcę zobowiązane są wykonywać swe prace w ubiorach roboczych z</w:t>
      </w:r>
      <w:r w:rsidR="00A4374C">
        <w:rPr>
          <w:rFonts w:ascii="Cambria" w:hAnsi="Cambria"/>
          <w:sz w:val="20"/>
          <w:szCs w:val="20"/>
          <w:lang w:eastAsia="pl-PL"/>
        </w:rPr>
        <w:t> </w:t>
      </w:r>
      <w:r>
        <w:rPr>
          <w:rFonts w:ascii="Cambria" w:hAnsi="Cambria"/>
          <w:sz w:val="20"/>
          <w:szCs w:val="20"/>
          <w:lang w:eastAsia="pl-PL"/>
        </w:rPr>
        <w:t>trwałym</w:t>
      </w:r>
      <w:r w:rsidR="000E1993">
        <w:rPr>
          <w:rFonts w:ascii="Cambria" w:hAnsi="Cambria"/>
          <w:sz w:val="20"/>
          <w:szCs w:val="20"/>
          <w:lang w:eastAsia="pl-PL"/>
        </w:rPr>
        <w:t>i</w:t>
      </w:r>
      <w:r>
        <w:rPr>
          <w:rFonts w:ascii="Cambria" w:hAnsi="Cambria"/>
          <w:sz w:val="20"/>
          <w:szCs w:val="20"/>
          <w:lang w:eastAsia="pl-PL"/>
        </w:rPr>
        <w:t xml:space="preserve"> elementami odblaskowymi i z wyraźnymi oznaczeniami nazwy Wykonawcy lub elementami identyfikującymi Wykonawcę, umieszczonymi np. w górnej części tylnych elementów takich ubiorów, przy czym ubiory te spełniać muszą równocześnie wymagania wynikające z odpowiednich przepisów o</w:t>
      </w:r>
      <w:r w:rsidR="00A4374C">
        <w:rPr>
          <w:rFonts w:ascii="Cambria" w:hAnsi="Cambria"/>
          <w:sz w:val="20"/>
          <w:szCs w:val="20"/>
          <w:lang w:eastAsia="pl-PL"/>
        </w:rPr>
        <w:t> </w:t>
      </w:r>
      <w:r>
        <w:rPr>
          <w:rFonts w:ascii="Cambria" w:hAnsi="Cambria"/>
          <w:sz w:val="20"/>
          <w:szCs w:val="20"/>
          <w:lang w:eastAsia="pl-PL"/>
        </w:rPr>
        <w:t xml:space="preserve">bezpieczeństwie i higienie pracy. </w:t>
      </w:r>
    </w:p>
    <w:p w14:paraId="7F302904" w14:textId="77777777" w:rsidR="007A7F7A" w:rsidRDefault="007A7F7A" w:rsidP="007A7F7A">
      <w:pPr>
        <w:pStyle w:val="Akapitzlist"/>
        <w:tabs>
          <w:tab w:val="left" w:pos="142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b) Wymagania dotyczące zatrudnienia</w:t>
      </w:r>
    </w:p>
    <w:p w14:paraId="75A28971" w14:textId="762BA3D3" w:rsidR="00D5729C" w:rsidRDefault="00D5729C" w:rsidP="00D5729C">
      <w:pPr>
        <w:pStyle w:val="Akapitzlist"/>
        <w:tabs>
          <w:tab w:val="left" w:pos="142"/>
        </w:tabs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     1. Wykonawca zobowiązuje się, że pracownicy wykonujący czynności związane z realizacją przedmiotu zamówienia wykonywać je będą w oparciu o zatrudnienie na podstawy umowy o pracę w rozumieniu przepisów ustawy z dnia 26 czerwca 1974 r. – Kodeks pracy (Dz. U. z  202</w:t>
      </w:r>
      <w:r w:rsidR="0076720D">
        <w:rPr>
          <w:rFonts w:ascii="Cambria" w:hAnsi="Cambria"/>
          <w:sz w:val="20"/>
          <w:szCs w:val="20"/>
          <w:lang w:eastAsia="pl-PL"/>
        </w:rPr>
        <w:t>3</w:t>
      </w:r>
      <w:r w:rsidR="006E1C2C">
        <w:rPr>
          <w:rFonts w:ascii="Cambria" w:hAnsi="Cambria"/>
          <w:sz w:val="20"/>
          <w:szCs w:val="20"/>
          <w:lang w:eastAsia="pl-PL"/>
        </w:rPr>
        <w:t>r., poz.1</w:t>
      </w:r>
      <w:r w:rsidR="0076720D">
        <w:rPr>
          <w:rFonts w:ascii="Cambria" w:hAnsi="Cambria"/>
          <w:sz w:val="20"/>
          <w:szCs w:val="20"/>
          <w:lang w:eastAsia="pl-PL"/>
        </w:rPr>
        <w:t>465</w:t>
      </w:r>
      <w:r>
        <w:rPr>
          <w:rFonts w:ascii="Cambria" w:hAnsi="Cambria"/>
          <w:sz w:val="20"/>
          <w:szCs w:val="20"/>
          <w:lang w:eastAsia="pl-PL"/>
        </w:rPr>
        <w:t>)</w:t>
      </w:r>
    </w:p>
    <w:p w14:paraId="777FB227" w14:textId="5127C8E0" w:rsidR="006064B6" w:rsidRDefault="006064B6" w:rsidP="006E0D8C">
      <w:pPr>
        <w:pStyle w:val="Akapitzlist"/>
        <w:tabs>
          <w:tab w:val="left" w:pos="142"/>
        </w:tabs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2.</w:t>
      </w:r>
      <w:r>
        <w:rPr>
          <w:rFonts w:ascii="Cambria" w:hAnsi="Cambria"/>
          <w:sz w:val="20"/>
          <w:szCs w:val="20"/>
          <w:lang w:eastAsia="pl-PL"/>
        </w:rPr>
        <w:tab/>
        <w:t>W trakcie realizacji zamówienia Zamawiający uprawniony jest do wykonywania czynności kontrolnych wobec Wykonawcy odnośnie spełnienia przez Wykonawcę wymogu zatrudnienia na podstawie umowy o pracę osób wykonujących czynności, o których mowa w pkt 1. Zamawiający uprawniony jest w</w:t>
      </w:r>
      <w:r w:rsidR="00A4374C">
        <w:t> </w:t>
      </w:r>
      <w:r>
        <w:rPr>
          <w:rFonts w:ascii="Cambria" w:hAnsi="Cambria"/>
          <w:sz w:val="20"/>
          <w:szCs w:val="20"/>
          <w:lang w:eastAsia="pl-PL"/>
        </w:rPr>
        <w:t>szczególności do żądania wyjaśnień w przypadku wątpliwości w zakresie spełnienia w/w wymogów.</w:t>
      </w:r>
    </w:p>
    <w:p w14:paraId="78E276FA" w14:textId="77777777" w:rsidR="00AB4E74" w:rsidRDefault="006064B6" w:rsidP="006064B6">
      <w:pPr>
        <w:pStyle w:val="Akapitzlist"/>
        <w:tabs>
          <w:tab w:val="left" w:pos="142"/>
        </w:tabs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3.</w:t>
      </w:r>
      <w:r>
        <w:rPr>
          <w:rFonts w:ascii="Cambria" w:hAnsi="Cambria"/>
          <w:sz w:val="20"/>
          <w:szCs w:val="20"/>
          <w:lang w:eastAsia="pl-PL"/>
        </w:rPr>
        <w:tab/>
        <w:t xml:space="preserve">Wymóg zatrudnienia, o którym mowa w pkt 1, realizowany będzie przez Wykonawcę tylko w zakresie realizacji usług objętych niniejszą umową. </w:t>
      </w:r>
    </w:p>
    <w:p w14:paraId="22FB5BEB" w14:textId="77777777" w:rsidR="00532FD8" w:rsidRPr="00377ED0" w:rsidRDefault="00532FD8" w:rsidP="00377ED0">
      <w:pPr>
        <w:tabs>
          <w:tab w:val="left" w:pos="142"/>
        </w:tabs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</w:p>
    <w:p w14:paraId="20020D08" w14:textId="399E460D" w:rsidR="00B66828" w:rsidRDefault="00B57357" w:rsidP="00B66828">
      <w:pPr>
        <w:spacing w:after="0" w:line="240" w:lineRule="auto"/>
        <w:ind w:left="142" w:hanging="142"/>
        <w:contextualSpacing/>
        <w:jc w:val="both"/>
        <w:rPr>
          <w:rFonts w:ascii="Cambria" w:eastAsiaTheme="minorEastAsia" w:hAnsi="Cambria" w:cs="Arial"/>
          <w:b/>
          <w:sz w:val="20"/>
          <w:szCs w:val="20"/>
          <w:u w:val="single"/>
          <w:lang w:eastAsia="pl-PL"/>
        </w:rPr>
      </w:pPr>
      <w:r>
        <w:rPr>
          <w:rFonts w:ascii="Cambria" w:eastAsiaTheme="minorEastAsia" w:hAnsi="Cambria" w:cs="Arial"/>
          <w:b/>
          <w:sz w:val="20"/>
          <w:szCs w:val="20"/>
          <w:u w:val="single"/>
          <w:lang w:eastAsia="pl-PL"/>
        </w:rPr>
        <w:t>I</w:t>
      </w:r>
      <w:r w:rsidR="00AB136E">
        <w:rPr>
          <w:rFonts w:ascii="Cambria" w:eastAsiaTheme="minorEastAsia" w:hAnsi="Cambria" w:cs="Arial"/>
          <w:b/>
          <w:sz w:val="20"/>
          <w:szCs w:val="20"/>
          <w:u w:val="single"/>
          <w:lang w:eastAsia="pl-PL"/>
        </w:rPr>
        <w:t>V</w:t>
      </w:r>
      <w:r w:rsidR="00B66828" w:rsidRPr="00AB136E">
        <w:rPr>
          <w:rFonts w:ascii="Cambria" w:eastAsiaTheme="minorEastAsia" w:hAnsi="Cambria" w:cs="Arial"/>
          <w:b/>
          <w:sz w:val="20"/>
          <w:szCs w:val="20"/>
          <w:u w:val="single"/>
          <w:lang w:eastAsia="pl-PL"/>
        </w:rPr>
        <w:t>.</w:t>
      </w:r>
      <w:r w:rsidR="000E1993">
        <w:rPr>
          <w:rFonts w:ascii="Cambria" w:eastAsiaTheme="minorEastAsia" w:hAnsi="Cambria" w:cs="Arial"/>
          <w:b/>
          <w:sz w:val="20"/>
          <w:szCs w:val="20"/>
          <w:u w:val="single"/>
          <w:lang w:eastAsia="pl-PL"/>
        </w:rPr>
        <w:t xml:space="preserve"> </w:t>
      </w:r>
      <w:r w:rsidR="00B66828" w:rsidRPr="00AB136E">
        <w:rPr>
          <w:rFonts w:ascii="Cambria" w:eastAsiaTheme="minorEastAsia" w:hAnsi="Cambria" w:cs="Arial"/>
          <w:b/>
          <w:sz w:val="20"/>
          <w:szCs w:val="20"/>
          <w:u w:val="single"/>
          <w:lang w:eastAsia="pl-PL"/>
        </w:rPr>
        <w:t>Wielkość zamówienia</w:t>
      </w:r>
    </w:p>
    <w:p w14:paraId="09BAAA66" w14:textId="77777777" w:rsidR="00EE78E3" w:rsidRPr="00AB136E" w:rsidRDefault="00EE78E3" w:rsidP="00B66828">
      <w:pPr>
        <w:spacing w:after="0" w:line="240" w:lineRule="auto"/>
        <w:ind w:left="142" w:hanging="142"/>
        <w:contextualSpacing/>
        <w:jc w:val="both"/>
        <w:rPr>
          <w:rFonts w:ascii="Cambria" w:eastAsiaTheme="minorEastAsia" w:hAnsi="Cambria" w:cs="Arial"/>
          <w:b/>
          <w:sz w:val="20"/>
          <w:szCs w:val="20"/>
          <w:u w:val="single"/>
          <w:lang w:eastAsia="pl-PL"/>
        </w:rPr>
      </w:pPr>
    </w:p>
    <w:p w14:paraId="5927D143" w14:textId="2FF9BCA9" w:rsidR="00B66828" w:rsidRPr="007814C7" w:rsidRDefault="0050248C" w:rsidP="009225D3">
      <w:pPr>
        <w:spacing w:after="0" w:line="240" w:lineRule="auto"/>
        <w:contextualSpacing/>
        <w:jc w:val="both"/>
        <w:rPr>
          <w:rFonts w:ascii="Cambria" w:eastAsiaTheme="minorEastAsia" w:hAnsi="Cambria" w:cs="Arial"/>
          <w:sz w:val="20"/>
          <w:szCs w:val="20"/>
          <w:lang w:eastAsia="pl-PL"/>
        </w:rPr>
      </w:pPr>
      <w:r>
        <w:rPr>
          <w:rFonts w:ascii="Cambria" w:eastAsiaTheme="minorEastAsia" w:hAnsi="Cambria" w:cs="Arial"/>
          <w:sz w:val="20"/>
          <w:szCs w:val="20"/>
          <w:lang w:eastAsia="pl-PL"/>
        </w:rPr>
        <w:t>Roczna</w:t>
      </w:r>
      <w:r w:rsidR="000E1993">
        <w:rPr>
          <w:rFonts w:ascii="Cambria" w:eastAsiaTheme="minorEastAsia" w:hAnsi="Cambria" w:cs="Arial"/>
          <w:sz w:val="20"/>
          <w:szCs w:val="20"/>
          <w:lang w:eastAsia="pl-PL"/>
        </w:rPr>
        <w:t xml:space="preserve"> </w:t>
      </w:r>
      <w:r w:rsidR="00AB136E">
        <w:rPr>
          <w:rFonts w:ascii="Cambria" w:eastAsiaTheme="minorEastAsia" w:hAnsi="Cambria" w:cs="Arial"/>
          <w:sz w:val="20"/>
          <w:szCs w:val="20"/>
          <w:lang w:eastAsia="pl-PL"/>
        </w:rPr>
        <w:t>s</w:t>
      </w:r>
      <w:r w:rsidR="00B66828" w:rsidRPr="007814C7">
        <w:rPr>
          <w:rFonts w:ascii="Cambria" w:eastAsiaTheme="minorEastAsia" w:hAnsi="Cambria" w:cs="Arial"/>
          <w:sz w:val="20"/>
          <w:szCs w:val="20"/>
          <w:lang w:eastAsia="pl-PL"/>
        </w:rPr>
        <w:t xml:space="preserve">zacowana ilość </w:t>
      </w:r>
      <w:r w:rsidR="009225D3">
        <w:rPr>
          <w:rFonts w:ascii="Cambria" w:eastAsiaTheme="minorEastAsia" w:hAnsi="Cambria" w:cs="Arial"/>
          <w:sz w:val="20"/>
          <w:szCs w:val="20"/>
          <w:lang w:eastAsia="pl-PL"/>
        </w:rPr>
        <w:t xml:space="preserve">wytwarzanych </w:t>
      </w:r>
      <w:r w:rsidR="009B6F3A">
        <w:rPr>
          <w:rFonts w:ascii="Cambria" w:eastAsiaTheme="minorEastAsia" w:hAnsi="Cambria" w:cs="Arial"/>
          <w:sz w:val="20"/>
          <w:szCs w:val="20"/>
          <w:lang w:eastAsia="pl-PL"/>
        </w:rPr>
        <w:t xml:space="preserve">niesegregowanych (zmieszanych) </w:t>
      </w:r>
      <w:r w:rsidR="00B66828" w:rsidRPr="007814C7">
        <w:rPr>
          <w:rFonts w:ascii="Cambria" w:eastAsiaTheme="minorEastAsia" w:hAnsi="Cambria" w:cs="Arial"/>
          <w:sz w:val="20"/>
          <w:szCs w:val="20"/>
          <w:lang w:eastAsia="pl-PL"/>
        </w:rPr>
        <w:t xml:space="preserve">odpadów </w:t>
      </w:r>
      <w:r w:rsidR="009225D3">
        <w:rPr>
          <w:rFonts w:ascii="Cambria" w:eastAsiaTheme="minorEastAsia" w:hAnsi="Cambria" w:cs="Arial"/>
          <w:sz w:val="20"/>
          <w:szCs w:val="20"/>
          <w:lang w:eastAsia="pl-PL"/>
        </w:rPr>
        <w:t xml:space="preserve">to około </w:t>
      </w:r>
      <w:r w:rsidR="00FC6930">
        <w:rPr>
          <w:rFonts w:ascii="Cambria" w:eastAsiaTheme="minorEastAsia" w:hAnsi="Cambria" w:cs="Arial"/>
          <w:sz w:val="20"/>
          <w:szCs w:val="20"/>
          <w:lang w:eastAsia="pl-PL"/>
        </w:rPr>
        <w:t>2220</w:t>
      </w:r>
      <w:r w:rsidR="00A72531">
        <w:rPr>
          <w:rFonts w:ascii="Cambria" w:eastAsiaTheme="minorEastAsia" w:hAnsi="Cambria" w:cs="Arial"/>
          <w:sz w:val="20"/>
          <w:szCs w:val="20"/>
          <w:lang w:eastAsia="pl-PL"/>
        </w:rPr>
        <w:t xml:space="preserve"> Mg</w:t>
      </w:r>
      <w:r w:rsidR="00B57357">
        <w:rPr>
          <w:rFonts w:ascii="Cambria" w:eastAsiaTheme="minorEastAsia" w:hAnsi="Cambria" w:cs="Arial"/>
          <w:sz w:val="20"/>
          <w:szCs w:val="20"/>
          <w:lang w:eastAsia="pl-PL"/>
        </w:rPr>
        <w:t>, a</w:t>
      </w:r>
      <w:r w:rsidR="00A4374C">
        <w:rPr>
          <w:rFonts w:ascii="Cambria" w:eastAsiaTheme="minorEastAsia" w:hAnsi="Cambria" w:cs="Arial"/>
          <w:sz w:val="20"/>
          <w:szCs w:val="20"/>
          <w:lang w:eastAsia="pl-PL"/>
        </w:rPr>
        <w:t> </w:t>
      </w:r>
      <w:r w:rsidR="00B57357">
        <w:rPr>
          <w:rFonts w:ascii="Cambria" w:eastAsiaTheme="minorEastAsia" w:hAnsi="Cambria" w:cs="Arial"/>
          <w:sz w:val="20"/>
          <w:szCs w:val="20"/>
          <w:lang w:eastAsia="pl-PL"/>
        </w:rPr>
        <w:t xml:space="preserve">odpadów segregowanych około </w:t>
      </w:r>
      <w:r w:rsidR="00FC6930">
        <w:rPr>
          <w:rFonts w:ascii="Cambria" w:eastAsiaTheme="minorEastAsia" w:hAnsi="Cambria" w:cs="Arial"/>
          <w:sz w:val="20"/>
          <w:szCs w:val="20"/>
          <w:lang w:eastAsia="pl-PL"/>
        </w:rPr>
        <w:t>380</w:t>
      </w:r>
      <w:r w:rsidR="00B57357">
        <w:rPr>
          <w:rFonts w:ascii="Cambria" w:eastAsiaTheme="minorEastAsia" w:hAnsi="Cambria" w:cs="Arial"/>
          <w:sz w:val="20"/>
          <w:szCs w:val="20"/>
          <w:lang w:eastAsia="pl-PL"/>
        </w:rPr>
        <w:t xml:space="preserve"> Mg.</w:t>
      </w:r>
    </w:p>
    <w:p w14:paraId="6793D8BF" w14:textId="77777777" w:rsidR="00F846A7" w:rsidRDefault="00F846A7">
      <w:pPr>
        <w:rPr>
          <w:rFonts w:ascii="Cambria" w:hAnsi="Cambria"/>
          <w:sz w:val="20"/>
          <w:szCs w:val="20"/>
        </w:rPr>
      </w:pPr>
    </w:p>
    <w:p w14:paraId="2DEEF653" w14:textId="77777777" w:rsidR="00EE78E3" w:rsidRDefault="00EE78E3">
      <w:pPr>
        <w:rPr>
          <w:rFonts w:ascii="Cambria" w:hAnsi="Cambria"/>
          <w:sz w:val="20"/>
          <w:szCs w:val="20"/>
        </w:rPr>
      </w:pPr>
    </w:p>
    <w:p w14:paraId="5C8B57C7" w14:textId="2497359B" w:rsidR="00483259" w:rsidRDefault="00244362" w:rsidP="00244362">
      <w:pPr>
        <w:tabs>
          <w:tab w:val="left" w:pos="324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409196F7" w14:textId="77777777" w:rsidR="00483259" w:rsidRDefault="00483259">
      <w:pPr>
        <w:rPr>
          <w:rFonts w:ascii="Cambria" w:hAnsi="Cambria"/>
          <w:sz w:val="20"/>
          <w:szCs w:val="20"/>
        </w:rPr>
      </w:pPr>
    </w:p>
    <w:p w14:paraId="436C86F3" w14:textId="77777777" w:rsidR="00EE78E3" w:rsidRDefault="00EE78E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Opracował: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Sprawdził:</w:t>
      </w:r>
    </w:p>
    <w:p w14:paraId="3581E5FB" w14:textId="77777777" w:rsidR="00EE78E3" w:rsidRDefault="00EE78E3">
      <w:pPr>
        <w:rPr>
          <w:rFonts w:ascii="Cambria" w:hAnsi="Cambria"/>
          <w:sz w:val="20"/>
          <w:szCs w:val="20"/>
        </w:rPr>
      </w:pPr>
    </w:p>
    <w:p w14:paraId="53608F85" w14:textId="77777777" w:rsidR="00EE78E3" w:rsidRDefault="00EE78E3">
      <w:pPr>
        <w:rPr>
          <w:rFonts w:ascii="Cambria" w:hAnsi="Cambria"/>
          <w:sz w:val="20"/>
          <w:szCs w:val="20"/>
        </w:rPr>
      </w:pPr>
    </w:p>
    <w:p w14:paraId="3A6ECA24" w14:textId="77777777" w:rsidR="00EE78E3" w:rsidRPr="007814C7" w:rsidRDefault="00EE78E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Z</w:t>
      </w:r>
      <w:r w:rsidR="00592660">
        <w:rPr>
          <w:rFonts w:ascii="Cambria" w:hAnsi="Cambria"/>
          <w:sz w:val="20"/>
          <w:szCs w:val="20"/>
        </w:rPr>
        <w:t>atwierdził:</w:t>
      </w:r>
    </w:p>
    <w:sectPr w:rsidR="00EE78E3" w:rsidRPr="007814C7" w:rsidSect="002105CD">
      <w:footerReference w:type="default" r:id="rId8"/>
      <w:pgSz w:w="11906" w:h="16838"/>
      <w:pgMar w:top="1135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1EE0C" w14:textId="77777777" w:rsidR="00223FAF" w:rsidRDefault="00223FAF">
      <w:pPr>
        <w:spacing w:after="0" w:line="240" w:lineRule="auto"/>
      </w:pPr>
      <w:r>
        <w:separator/>
      </w:r>
    </w:p>
  </w:endnote>
  <w:endnote w:type="continuationSeparator" w:id="0">
    <w:p w14:paraId="0D13C026" w14:textId="77777777" w:rsidR="00223FAF" w:rsidRDefault="0022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98902"/>
      <w:docPartObj>
        <w:docPartGallery w:val="Page Numbers (Bottom of Page)"/>
        <w:docPartUnique/>
      </w:docPartObj>
    </w:sdtPr>
    <w:sdtEndPr/>
    <w:sdtContent>
      <w:p w14:paraId="47956F57" w14:textId="77777777" w:rsidR="00AB3E86" w:rsidRDefault="00AB3E8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9A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ADD497A" w14:textId="77777777" w:rsidR="00AB3E86" w:rsidRDefault="00AB3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CC16B" w14:textId="77777777" w:rsidR="00223FAF" w:rsidRDefault="00223FAF">
      <w:pPr>
        <w:spacing w:after="0" w:line="240" w:lineRule="auto"/>
      </w:pPr>
      <w:r>
        <w:separator/>
      </w:r>
    </w:p>
  </w:footnote>
  <w:footnote w:type="continuationSeparator" w:id="0">
    <w:p w14:paraId="48B07427" w14:textId="77777777" w:rsidR="00223FAF" w:rsidRDefault="0022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552E4"/>
    <w:multiLevelType w:val="hybridMultilevel"/>
    <w:tmpl w:val="A97215A8"/>
    <w:lvl w:ilvl="0" w:tplc="927AE79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503E0"/>
    <w:multiLevelType w:val="hybridMultilevel"/>
    <w:tmpl w:val="5C882DBC"/>
    <w:lvl w:ilvl="0" w:tplc="C61C9F1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F210BD4"/>
    <w:multiLevelType w:val="hybridMultilevel"/>
    <w:tmpl w:val="BE704874"/>
    <w:lvl w:ilvl="0" w:tplc="F3D6E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9B0060"/>
    <w:multiLevelType w:val="hybridMultilevel"/>
    <w:tmpl w:val="A7724282"/>
    <w:lvl w:ilvl="0" w:tplc="A0EAA9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7D59C6"/>
    <w:multiLevelType w:val="hybridMultilevel"/>
    <w:tmpl w:val="48CC0B00"/>
    <w:lvl w:ilvl="0" w:tplc="68969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B72D6A"/>
    <w:multiLevelType w:val="hybridMultilevel"/>
    <w:tmpl w:val="07C4571C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49BE4AB4"/>
    <w:multiLevelType w:val="hybridMultilevel"/>
    <w:tmpl w:val="5B7639AA"/>
    <w:lvl w:ilvl="0" w:tplc="B40E2B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780B9B"/>
    <w:multiLevelType w:val="hybridMultilevel"/>
    <w:tmpl w:val="D28E3C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3E0C01"/>
    <w:multiLevelType w:val="hybridMultilevel"/>
    <w:tmpl w:val="89062150"/>
    <w:lvl w:ilvl="0" w:tplc="13863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EE6EB2"/>
    <w:multiLevelType w:val="hybridMultilevel"/>
    <w:tmpl w:val="E8D4B1F0"/>
    <w:lvl w:ilvl="0" w:tplc="8594E9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0FB03D5"/>
    <w:multiLevelType w:val="hybridMultilevel"/>
    <w:tmpl w:val="5BFA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82F"/>
    <w:multiLevelType w:val="hybridMultilevel"/>
    <w:tmpl w:val="59464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33"/>
    <w:multiLevelType w:val="hybridMultilevel"/>
    <w:tmpl w:val="0C429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21A39"/>
    <w:multiLevelType w:val="hybridMultilevel"/>
    <w:tmpl w:val="7F4CFE7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445403F"/>
    <w:multiLevelType w:val="hybridMultilevel"/>
    <w:tmpl w:val="0BFE6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3E28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55B0A"/>
    <w:multiLevelType w:val="hybridMultilevel"/>
    <w:tmpl w:val="8C6ECC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62268706">
    <w:abstractNumId w:val="1"/>
  </w:num>
  <w:num w:numId="2" w16cid:durableId="1112239729">
    <w:abstractNumId w:val="10"/>
  </w:num>
  <w:num w:numId="3" w16cid:durableId="244194324">
    <w:abstractNumId w:val="0"/>
  </w:num>
  <w:num w:numId="4" w16cid:durableId="390926926">
    <w:abstractNumId w:val="14"/>
  </w:num>
  <w:num w:numId="5" w16cid:durableId="312368058">
    <w:abstractNumId w:val="13"/>
  </w:num>
  <w:num w:numId="6" w16cid:durableId="1546873443">
    <w:abstractNumId w:val="5"/>
  </w:num>
  <w:num w:numId="7" w16cid:durableId="1710304837">
    <w:abstractNumId w:val="8"/>
  </w:num>
  <w:num w:numId="8" w16cid:durableId="363675917">
    <w:abstractNumId w:val="2"/>
  </w:num>
  <w:num w:numId="9" w16cid:durableId="557282325">
    <w:abstractNumId w:val="4"/>
  </w:num>
  <w:num w:numId="10" w16cid:durableId="1130781456">
    <w:abstractNumId w:val="6"/>
  </w:num>
  <w:num w:numId="11" w16cid:durableId="514392949">
    <w:abstractNumId w:val="3"/>
  </w:num>
  <w:num w:numId="12" w16cid:durableId="1297956236">
    <w:abstractNumId w:val="9"/>
  </w:num>
  <w:num w:numId="13" w16cid:durableId="1849439975">
    <w:abstractNumId w:val="15"/>
  </w:num>
  <w:num w:numId="14" w16cid:durableId="1991981718">
    <w:abstractNumId w:val="12"/>
  </w:num>
  <w:num w:numId="15" w16cid:durableId="968704242">
    <w:abstractNumId w:val="7"/>
  </w:num>
  <w:num w:numId="16" w16cid:durableId="17042832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2B"/>
    <w:rsid w:val="00005951"/>
    <w:rsid w:val="000139AB"/>
    <w:rsid w:val="00015EDC"/>
    <w:rsid w:val="00021384"/>
    <w:rsid w:val="00052325"/>
    <w:rsid w:val="000A1286"/>
    <w:rsid w:val="000A6550"/>
    <w:rsid w:val="000B24FF"/>
    <w:rsid w:val="000B4EB9"/>
    <w:rsid w:val="000C369E"/>
    <w:rsid w:val="000D1F0D"/>
    <w:rsid w:val="000E1993"/>
    <w:rsid w:val="000F5FD2"/>
    <w:rsid w:val="00105628"/>
    <w:rsid w:val="00130BB1"/>
    <w:rsid w:val="00156F9B"/>
    <w:rsid w:val="00173809"/>
    <w:rsid w:val="00193D16"/>
    <w:rsid w:val="001D03E7"/>
    <w:rsid w:val="001D0C2F"/>
    <w:rsid w:val="001E0211"/>
    <w:rsid w:val="001E0579"/>
    <w:rsid w:val="002023B7"/>
    <w:rsid w:val="002062D2"/>
    <w:rsid w:val="002105CD"/>
    <w:rsid w:val="00210C39"/>
    <w:rsid w:val="00223FAF"/>
    <w:rsid w:val="00231559"/>
    <w:rsid w:val="00234219"/>
    <w:rsid w:val="00235C6E"/>
    <w:rsid w:val="002433B1"/>
    <w:rsid w:val="00244362"/>
    <w:rsid w:val="00283ADA"/>
    <w:rsid w:val="002F0CB2"/>
    <w:rsid w:val="003064B2"/>
    <w:rsid w:val="003356EC"/>
    <w:rsid w:val="00343FD5"/>
    <w:rsid w:val="0036284D"/>
    <w:rsid w:val="00365D1C"/>
    <w:rsid w:val="00377ED0"/>
    <w:rsid w:val="00391B73"/>
    <w:rsid w:val="003B5555"/>
    <w:rsid w:val="003C050C"/>
    <w:rsid w:val="003C0D21"/>
    <w:rsid w:val="003F7B85"/>
    <w:rsid w:val="0040043A"/>
    <w:rsid w:val="00406A3E"/>
    <w:rsid w:val="00417420"/>
    <w:rsid w:val="00440545"/>
    <w:rsid w:val="004549E9"/>
    <w:rsid w:val="00483259"/>
    <w:rsid w:val="00483DD1"/>
    <w:rsid w:val="00484419"/>
    <w:rsid w:val="00494157"/>
    <w:rsid w:val="004B1FD6"/>
    <w:rsid w:val="004B3F55"/>
    <w:rsid w:val="004C1D33"/>
    <w:rsid w:val="004F5587"/>
    <w:rsid w:val="00501EB8"/>
    <w:rsid w:val="0050248C"/>
    <w:rsid w:val="00522D0D"/>
    <w:rsid w:val="00532FD8"/>
    <w:rsid w:val="00542339"/>
    <w:rsid w:val="00561FAB"/>
    <w:rsid w:val="00573360"/>
    <w:rsid w:val="00573A86"/>
    <w:rsid w:val="0059128A"/>
    <w:rsid w:val="00592660"/>
    <w:rsid w:val="00593FF8"/>
    <w:rsid w:val="00594CDF"/>
    <w:rsid w:val="005B7F3F"/>
    <w:rsid w:val="005D22C2"/>
    <w:rsid w:val="005E0A45"/>
    <w:rsid w:val="005F7BA7"/>
    <w:rsid w:val="005F7E38"/>
    <w:rsid w:val="006064B6"/>
    <w:rsid w:val="00607A29"/>
    <w:rsid w:val="006165CA"/>
    <w:rsid w:val="00616936"/>
    <w:rsid w:val="0062684A"/>
    <w:rsid w:val="00663724"/>
    <w:rsid w:val="006818BC"/>
    <w:rsid w:val="006D5004"/>
    <w:rsid w:val="006E0D8C"/>
    <w:rsid w:val="006E1C2C"/>
    <w:rsid w:val="006F00F5"/>
    <w:rsid w:val="0072056D"/>
    <w:rsid w:val="00733AC2"/>
    <w:rsid w:val="0076720D"/>
    <w:rsid w:val="00773A6D"/>
    <w:rsid w:val="007814C7"/>
    <w:rsid w:val="007A7F7A"/>
    <w:rsid w:val="007C01A2"/>
    <w:rsid w:val="007D0BCC"/>
    <w:rsid w:val="007E1089"/>
    <w:rsid w:val="007E662B"/>
    <w:rsid w:val="00803261"/>
    <w:rsid w:val="008319A9"/>
    <w:rsid w:val="00846F71"/>
    <w:rsid w:val="008733E1"/>
    <w:rsid w:val="00874DFD"/>
    <w:rsid w:val="00882166"/>
    <w:rsid w:val="00886C58"/>
    <w:rsid w:val="008873C1"/>
    <w:rsid w:val="00891F20"/>
    <w:rsid w:val="008A4FE2"/>
    <w:rsid w:val="008A631F"/>
    <w:rsid w:val="00903470"/>
    <w:rsid w:val="00915663"/>
    <w:rsid w:val="00921F13"/>
    <w:rsid w:val="009225D3"/>
    <w:rsid w:val="00934E0B"/>
    <w:rsid w:val="00935E5E"/>
    <w:rsid w:val="00937539"/>
    <w:rsid w:val="009819EA"/>
    <w:rsid w:val="00986240"/>
    <w:rsid w:val="0099640B"/>
    <w:rsid w:val="009A2C1F"/>
    <w:rsid w:val="009B6F3A"/>
    <w:rsid w:val="009D50FE"/>
    <w:rsid w:val="009F5F67"/>
    <w:rsid w:val="00A02209"/>
    <w:rsid w:val="00A328AA"/>
    <w:rsid w:val="00A34670"/>
    <w:rsid w:val="00A357E3"/>
    <w:rsid w:val="00A4374C"/>
    <w:rsid w:val="00A52F1E"/>
    <w:rsid w:val="00A63F42"/>
    <w:rsid w:val="00A72531"/>
    <w:rsid w:val="00A72D58"/>
    <w:rsid w:val="00A7317E"/>
    <w:rsid w:val="00A7322C"/>
    <w:rsid w:val="00AB136E"/>
    <w:rsid w:val="00AB39A8"/>
    <w:rsid w:val="00AB3E86"/>
    <w:rsid w:val="00AB3E98"/>
    <w:rsid w:val="00AB4E74"/>
    <w:rsid w:val="00AC5CB6"/>
    <w:rsid w:val="00AD5E2A"/>
    <w:rsid w:val="00AE7414"/>
    <w:rsid w:val="00AE799C"/>
    <w:rsid w:val="00AF7165"/>
    <w:rsid w:val="00B04077"/>
    <w:rsid w:val="00B52E4F"/>
    <w:rsid w:val="00B57357"/>
    <w:rsid w:val="00B66504"/>
    <w:rsid w:val="00B66828"/>
    <w:rsid w:val="00BA5CFD"/>
    <w:rsid w:val="00BA78BA"/>
    <w:rsid w:val="00BB471B"/>
    <w:rsid w:val="00BC14EF"/>
    <w:rsid w:val="00BE3492"/>
    <w:rsid w:val="00BF5771"/>
    <w:rsid w:val="00C31B34"/>
    <w:rsid w:val="00C3579C"/>
    <w:rsid w:val="00C4377D"/>
    <w:rsid w:val="00C57E55"/>
    <w:rsid w:val="00C65ED5"/>
    <w:rsid w:val="00C67648"/>
    <w:rsid w:val="00CA522D"/>
    <w:rsid w:val="00CA7D4C"/>
    <w:rsid w:val="00CC4CEF"/>
    <w:rsid w:val="00CD776E"/>
    <w:rsid w:val="00CD7D50"/>
    <w:rsid w:val="00CE2901"/>
    <w:rsid w:val="00CF193C"/>
    <w:rsid w:val="00D2004C"/>
    <w:rsid w:val="00D2649C"/>
    <w:rsid w:val="00D5729C"/>
    <w:rsid w:val="00D71A7E"/>
    <w:rsid w:val="00D75C75"/>
    <w:rsid w:val="00D87348"/>
    <w:rsid w:val="00D90738"/>
    <w:rsid w:val="00D92C6F"/>
    <w:rsid w:val="00D954CC"/>
    <w:rsid w:val="00DC46EE"/>
    <w:rsid w:val="00DC4BEA"/>
    <w:rsid w:val="00DC4F7D"/>
    <w:rsid w:val="00DD412A"/>
    <w:rsid w:val="00DD7F6C"/>
    <w:rsid w:val="00DE1B6F"/>
    <w:rsid w:val="00DE2F6A"/>
    <w:rsid w:val="00E243C5"/>
    <w:rsid w:val="00E407EC"/>
    <w:rsid w:val="00E528A0"/>
    <w:rsid w:val="00E713AD"/>
    <w:rsid w:val="00E8288C"/>
    <w:rsid w:val="00E87185"/>
    <w:rsid w:val="00E94267"/>
    <w:rsid w:val="00EB5D47"/>
    <w:rsid w:val="00EE6044"/>
    <w:rsid w:val="00EE78E3"/>
    <w:rsid w:val="00F06E81"/>
    <w:rsid w:val="00F11891"/>
    <w:rsid w:val="00F36BDE"/>
    <w:rsid w:val="00F650D3"/>
    <w:rsid w:val="00F74886"/>
    <w:rsid w:val="00F8334E"/>
    <w:rsid w:val="00F846A7"/>
    <w:rsid w:val="00F96848"/>
    <w:rsid w:val="00FA05DD"/>
    <w:rsid w:val="00FA256E"/>
    <w:rsid w:val="00FA3864"/>
    <w:rsid w:val="00FB4D96"/>
    <w:rsid w:val="00FC6930"/>
    <w:rsid w:val="00FF074F"/>
    <w:rsid w:val="00FF20DD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4F7F"/>
  <w15:chartTrackingRefBased/>
  <w15:docId w15:val="{B50385EC-E9D5-44E0-A901-D0AC0FD4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682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6682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682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66828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6682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D0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3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6AAF-2B46-4A3A-BAB2-36D8E2CA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7</Pages>
  <Words>3325</Words>
  <Characters>19953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Kawiorska</dc:creator>
  <cp:keywords/>
  <dc:description/>
  <cp:lastModifiedBy>Klaudia Gajda</cp:lastModifiedBy>
  <cp:revision>59</cp:revision>
  <cp:lastPrinted>2024-11-08T10:48:00Z</cp:lastPrinted>
  <dcterms:created xsi:type="dcterms:W3CDTF">2024-05-08T06:32:00Z</dcterms:created>
  <dcterms:modified xsi:type="dcterms:W3CDTF">2024-11-08T10:48:00Z</dcterms:modified>
</cp:coreProperties>
</file>