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1D8D0EB3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F21CB1">
        <w:rPr>
          <w:rFonts w:cstheme="minorHAnsi"/>
          <w:b w:val="0"/>
          <w:bCs w:val="0"/>
        </w:rPr>
        <w:t>Na potrzeby postępowania o udzielenie zamówienia publicznego pn</w:t>
      </w:r>
      <w:r w:rsidRPr="00A43D6E">
        <w:rPr>
          <w:rFonts w:cstheme="minorHAnsi"/>
        </w:rPr>
        <w:t xml:space="preserve">. </w:t>
      </w:r>
      <w:r w:rsidR="00DB1C7E" w:rsidRPr="0071630B">
        <w:rPr>
          <w:rFonts w:ascii="Calibri" w:hAnsi="Calibri" w:cs="Calibri"/>
        </w:rPr>
        <w:t>„</w:t>
      </w:r>
      <w:r w:rsidR="00B52842" w:rsidRPr="00B52842">
        <w:rPr>
          <w:rFonts w:ascii="Calibri" w:hAnsi="Calibri" w:cs="Calibri"/>
        </w:rPr>
        <w:t>Przebudowa ulicy Kazimierza Wielkiego w Pińczowie”</w:t>
      </w:r>
      <w:r w:rsidR="00B52842">
        <w:rPr>
          <w:rFonts w:ascii="Calibri" w:hAnsi="Calibri" w:cs="Calibri"/>
        </w:rPr>
        <w:t xml:space="preserve">. </w:t>
      </w:r>
      <w:r w:rsidR="00195A78" w:rsidRPr="00195A78">
        <w:rPr>
          <w:rFonts w:cstheme="minorHAnsi"/>
        </w:rPr>
        <w:t>Zadanie dofinansowane z Rządowego Funduszu Rozwoju Dróg</w:t>
      </w:r>
      <w:r w:rsidR="00354487">
        <w:rPr>
          <w:rFonts w:cstheme="minorHAnsi"/>
        </w:rPr>
        <w:t xml:space="preserve">-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554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88DB" w14:textId="77777777" w:rsidR="005541F7" w:rsidRDefault="005541F7" w:rsidP="00554825">
      <w:r>
        <w:separator/>
      </w:r>
    </w:p>
  </w:endnote>
  <w:endnote w:type="continuationSeparator" w:id="0">
    <w:p w14:paraId="41301EDE" w14:textId="77777777" w:rsidR="005541F7" w:rsidRDefault="005541F7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BACD" w14:textId="77777777" w:rsidR="000A3714" w:rsidRDefault="000A3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05EA" w14:textId="77777777" w:rsidR="000A3714" w:rsidRDefault="000A3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3C97" w14:textId="77777777" w:rsidR="000A3714" w:rsidRDefault="000A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55F9" w14:textId="77777777" w:rsidR="005541F7" w:rsidRDefault="005541F7" w:rsidP="00554825">
      <w:r>
        <w:separator/>
      </w:r>
    </w:p>
  </w:footnote>
  <w:footnote w:type="continuationSeparator" w:id="0">
    <w:p w14:paraId="4240D402" w14:textId="77777777" w:rsidR="005541F7" w:rsidRDefault="005541F7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89FC" w14:textId="77777777" w:rsidR="000A3714" w:rsidRDefault="000A3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4521" w14:textId="122B5634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  <w:r w:rsidR="000A3714" w:rsidRPr="00837E25">
      <w:rPr>
        <w:noProof/>
      </w:rPr>
      <w:drawing>
        <wp:inline distT="0" distB="0" distL="0" distR="0" wp14:anchorId="02FAE6F1" wp14:editId="6E7A595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A02" w14:textId="77777777" w:rsidR="000A3714" w:rsidRDefault="000A37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95A78"/>
    <w:rsid w:val="001A34B2"/>
    <w:rsid w:val="0020269E"/>
    <w:rsid w:val="00221E22"/>
    <w:rsid w:val="00253CA3"/>
    <w:rsid w:val="00291FE8"/>
    <w:rsid w:val="002E3935"/>
    <w:rsid w:val="0030104A"/>
    <w:rsid w:val="00305CBE"/>
    <w:rsid w:val="00354487"/>
    <w:rsid w:val="00362D65"/>
    <w:rsid w:val="00413661"/>
    <w:rsid w:val="00484245"/>
    <w:rsid w:val="004903D2"/>
    <w:rsid w:val="00495884"/>
    <w:rsid w:val="00510D43"/>
    <w:rsid w:val="00523666"/>
    <w:rsid w:val="005541F7"/>
    <w:rsid w:val="00554825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A43D6E"/>
    <w:rsid w:val="00A903C1"/>
    <w:rsid w:val="00AB39BE"/>
    <w:rsid w:val="00B5006E"/>
    <w:rsid w:val="00B52842"/>
    <w:rsid w:val="00B902A8"/>
    <w:rsid w:val="00C51BA3"/>
    <w:rsid w:val="00D84BA0"/>
    <w:rsid w:val="00D933AC"/>
    <w:rsid w:val="00DB1C7E"/>
    <w:rsid w:val="00DC5BDC"/>
    <w:rsid w:val="00EC2203"/>
    <w:rsid w:val="00EE08C2"/>
    <w:rsid w:val="00EE1B16"/>
    <w:rsid w:val="00F21CB1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2021-01-25T10:35:00Z</dcterms:created>
  <dcterms:modified xsi:type="dcterms:W3CDTF">2024-01-25T07:20:00Z</dcterms:modified>
</cp:coreProperties>
</file>